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9DA6" w14:textId="77777777" w:rsidR="00AD3EBA" w:rsidRPr="00883893" w:rsidRDefault="00000000" w:rsidP="0065661A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 w14:anchorId="712C85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pt;width:81pt;height:63pt;z-index:1">
            <v:textbox style="mso-next-textbox:#_x0000_s1026">
              <w:txbxContent>
                <w:p w14:paraId="465DD267" w14:textId="77777777" w:rsidR="00AD3EBA" w:rsidRDefault="00AD3EBA" w:rsidP="0065661A">
                  <w:r>
                    <w:rPr>
                      <w:lang w:eastAsia="en-US"/>
                    </w:rPr>
                    <w:object w:dxaOrig="2880" w:dyaOrig="1795" w14:anchorId="4D4CB9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50.25pt" fillcolor="window">
                        <v:imagedata r:id="rId7" o:title=""/>
                      </v:shape>
                      <o:OLEObject Type="Embed" ProgID="PBrush" ShapeID="_x0000_i1026" DrawAspect="Content" ObjectID="_1724761996" r:id="rId8"/>
                    </w:object>
                  </w:r>
                </w:p>
              </w:txbxContent>
            </v:textbox>
          </v:shape>
        </w:pict>
      </w:r>
    </w:p>
    <w:p w14:paraId="616CD6FF" w14:textId="77777777"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proofErr w:type="gramStart"/>
      <w:r w:rsidRPr="00883893">
        <w:rPr>
          <w:b w:val="0"/>
          <w:sz w:val="24"/>
          <w:szCs w:val="24"/>
          <w:lang w:val="ru-RU"/>
        </w:rPr>
        <w:t>СРЕДНО  УЧИЛИЩЕ</w:t>
      </w:r>
      <w:proofErr w:type="gramEnd"/>
    </w:p>
    <w:p w14:paraId="2780F1D8" w14:textId="77777777"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“СВЕТИ КЛИМЕНТ ОХРИДСКИ“</w:t>
      </w:r>
    </w:p>
    <w:p w14:paraId="18CAB2F4" w14:textId="77777777"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ГР. СИМЕОНОВГРАД, УЛ. “ХРИСТО БОТЕВ” №37</w:t>
      </w:r>
    </w:p>
    <w:p w14:paraId="333FF90F" w14:textId="77777777" w:rsidR="00AD3EBA" w:rsidRPr="00883893" w:rsidRDefault="00AD3EBA" w:rsidP="0065661A">
      <w:pPr>
        <w:pStyle w:val="aa"/>
        <w:ind w:left="1440" w:firstLine="720"/>
        <w:rPr>
          <w:b w:val="0"/>
          <w:i/>
          <w:sz w:val="24"/>
          <w:szCs w:val="24"/>
        </w:rPr>
      </w:pPr>
      <w:r w:rsidRPr="00883893">
        <w:rPr>
          <w:b w:val="0"/>
          <w:i/>
          <w:sz w:val="24"/>
          <w:szCs w:val="24"/>
          <w:lang w:val="ru-RU"/>
        </w:rPr>
        <w:t xml:space="preserve">тел.: Директор 03781/2041; </w:t>
      </w:r>
      <w:proofErr w:type="spellStart"/>
      <w:r w:rsidRPr="00883893">
        <w:rPr>
          <w:b w:val="0"/>
          <w:i/>
          <w:sz w:val="24"/>
          <w:szCs w:val="24"/>
          <w:lang w:val="de-DE"/>
        </w:rPr>
        <w:t>e-mail</w:t>
      </w:r>
      <w:proofErr w:type="spellEnd"/>
      <w:r w:rsidRPr="00883893">
        <w:rPr>
          <w:b w:val="0"/>
          <w:i/>
          <w:sz w:val="24"/>
          <w:szCs w:val="24"/>
          <w:lang w:val="ru-RU"/>
        </w:rPr>
        <w:t xml:space="preserve">: </w:t>
      </w:r>
      <w:hyperlink r:id="rId9" w:history="1">
        <w:r w:rsidRPr="00883893">
          <w:rPr>
            <w:rStyle w:val="ad"/>
            <w:i/>
            <w:sz w:val="24"/>
            <w:szCs w:val="24"/>
            <w:lang w:val="de-DE"/>
          </w:rPr>
          <w:t>sou_</w:t>
        </w:r>
        <w:r w:rsidRPr="00883893">
          <w:rPr>
            <w:rStyle w:val="ad"/>
            <w:i/>
            <w:sz w:val="24"/>
            <w:szCs w:val="24"/>
            <w:lang w:val="en-US"/>
          </w:rPr>
          <w:t>sim</w:t>
        </w:r>
        <w:r w:rsidRPr="00883893">
          <w:rPr>
            <w:rStyle w:val="ad"/>
            <w:i/>
            <w:sz w:val="24"/>
            <w:szCs w:val="24"/>
            <w:lang w:val="de-DE"/>
          </w:rPr>
          <w:t>@abv.bg</w:t>
        </w:r>
      </w:hyperlink>
      <w:r w:rsidRPr="00883893">
        <w:rPr>
          <w:b w:val="0"/>
          <w:i/>
          <w:sz w:val="24"/>
          <w:szCs w:val="24"/>
        </w:rPr>
        <w:t xml:space="preserve"> </w:t>
      </w:r>
    </w:p>
    <w:p w14:paraId="384273B1" w14:textId="77777777" w:rsidR="00AD3EBA" w:rsidRPr="00CE6AA3" w:rsidRDefault="00AD3EBA" w:rsidP="0065661A">
      <w:pPr>
        <w:rPr>
          <w:rFonts w:ascii="Times New Roman" w:hAnsi="Times New Roman"/>
          <w:sz w:val="24"/>
          <w:szCs w:val="24"/>
          <w:lang w:val="ru-RU"/>
        </w:rPr>
      </w:pPr>
    </w:p>
    <w:p w14:paraId="685D0C77" w14:textId="77777777" w:rsidR="00AD3EBA" w:rsidRPr="00883893" w:rsidRDefault="00AD3EBA" w:rsidP="0065661A">
      <w:pPr>
        <w:ind w:left="4956"/>
        <w:rPr>
          <w:rFonts w:ascii="Times New Roman" w:hAnsi="Times New Roman"/>
          <w:sz w:val="24"/>
          <w:szCs w:val="24"/>
        </w:rPr>
      </w:pPr>
      <w:r w:rsidRPr="00CE6AA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83893">
        <w:rPr>
          <w:rFonts w:ascii="Times New Roman" w:hAnsi="Times New Roman"/>
          <w:sz w:val="24"/>
          <w:szCs w:val="24"/>
        </w:rPr>
        <w:t xml:space="preserve">                   </w:t>
      </w:r>
      <w:r w:rsidRPr="00CE6A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УТВЪРДИЛ:</w:t>
      </w:r>
    </w:p>
    <w:p w14:paraId="54B40FCA" w14:textId="77777777" w:rsidR="00AD3EBA" w:rsidRPr="00883893" w:rsidRDefault="00AD3EBA" w:rsidP="0065661A">
      <w:pPr>
        <w:jc w:val="right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883893">
        <w:rPr>
          <w:rFonts w:ascii="Times New Roman" w:hAnsi="Times New Roman"/>
          <w:sz w:val="24"/>
          <w:szCs w:val="24"/>
        </w:rPr>
        <w:t xml:space="preserve">ДИРЕКТОР:_______________   </w:t>
      </w: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883893">
        <w:rPr>
          <w:rFonts w:ascii="Times New Roman" w:hAnsi="Times New Roman"/>
          <w:sz w:val="24"/>
          <w:szCs w:val="24"/>
        </w:rPr>
        <w:t>/</w:t>
      </w:r>
      <w:proofErr w:type="spellStart"/>
      <w:r w:rsidRPr="00883893">
        <w:rPr>
          <w:rFonts w:ascii="Times New Roman" w:hAnsi="Times New Roman"/>
          <w:sz w:val="24"/>
          <w:szCs w:val="24"/>
        </w:rPr>
        <w:t>Теодоринка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Иванова/</w:t>
      </w:r>
    </w:p>
    <w:p w14:paraId="1ACE9B11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031F971F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6DF53FB9" w14:textId="77777777"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749A96A4" w14:textId="77777777"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6991FADA" w14:textId="77777777"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20515EFB" w14:textId="77777777"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ПРОГРАМА ЗА ПРЕВЕНЦИЯ</w:t>
      </w:r>
    </w:p>
    <w:p w14:paraId="6CB5783B" w14:textId="77777777"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НА РАННОТО НАПУСКАНЕ НА УЧИЛИЩЕ</w:t>
      </w:r>
    </w:p>
    <w:p w14:paraId="08D2605B" w14:textId="66A66597"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>2</w:t>
      </w:r>
      <w:r w:rsidR="00C56DA3">
        <w:rPr>
          <w:rFonts w:ascii="Times New Roman" w:hAnsi="Times New Roman"/>
          <w:b/>
          <w:sz w:val="24"/>
          <w:szCs w:val="24"/>
        </w:rPr>
        <w:t>2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-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C56DA3">
        <w:rPr>
          <w:rFonts w:ascii="Times New Roman" w:hAnsi="Times New Roman"/>
          <w:b/>
          <w:sz w:val="24"/>
          <w:szCs w:val="24"/>
        </w:rPr>
        <w:t>3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г.</w:t>
      </w:r>
    </w:p>
    <w:p w14:paraId="09C72C59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38FD0908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5E50424F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480CB8B3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2B16895D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1AA08290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1ABD969F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76481019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459E9414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6FA3ACFD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75304B0F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58BC870B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53958FEE" w14:textId="55298752" w:rsidR="00AD3EBA" w:rsidRPr="00883893" w:rsidRDefault="00AD3EBA" w:rsidP="000F7A89">
      <w:pPr>
        <w:jc w:val="center"/>
        <w:rPr>
          <w:rFonts w:ascii="Times New Roman" w:hAnsi="Times New Roman"/>
          <w:i/>
          <w:sz w:val="24"/>
          <w:szCs w:val="24"/>
        </w:rPr>
      </w:pPr>
      <w:r w:rsidRPr="00883893">
        <w:rPr>
          <w:rFonts w:ascii="Times New Roman" w:hAnsi="Times New Roman"/>
          <w:i/>
          <w:sz w:val="24"/>
          <w:szCs w:val="24"/>
        </w:rPr>
        <w:t xml:space="preserve">Програмата е създадена на основание чл. 263, ал.1, т. 8 от Закона за предучилищното и училищното образование и е приета от Педагогическия съвет </w:t>
      </w:r>
      <w:r w:rsidRPr="00CE6AA3">
        <w:rPr>
          <w:rFonts w:ascii="Times New Roman" w:hAnsi="Times New Roman"/>
          <w:i/>
          <w:sz w:val="24"/>
          <w:szCs w:val="24"/>
        </w:rPr>
        <w:t>на</w:t>
      </w:r>
      <w:r w:rsidR="00CA0924">
        <w:rPr>
          <w:rFonts w:ascii="Times New Roman" w:hAnsi="Times New Roman"/>
          <w:i/>
          <w:sz w:val="24"/>
          <w:szCs w:val="24"/>
        </w:rPr>
        <w:t xml:space="preserve"> </w:t>
      </w:r>
      <w:r w:rsidR="00CA0924">
        <w:rPr>
          <w:rFonts w:ascii="Times New Roman" w:hAnsi="Times New Roman"/>
          <w:i/>
          <w:sz w:val="24"/>
          <w:szCs w:val="24"/>
          <w:lang w:val="ru-RU"/>
        </w:rPr>
        <w:t>1</w:t>
      </w:r>
      <w:r w:rsidR="00975998">
        <w:rPr>
          <w:rFonts w:ascii="Times New Roman" w:hAnsi="Times New Roman"/>
          <w:i/>
          <w:sz w:val="24"/>
          <w:szCs w:val="24"/>
          <w:lang w:val="en-US"/>
        </w:rPr>
        <w:t>6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E6AA3">
        <w:rPr>
          <w:rFonts w:ascii="Times New Roman" w:hAnsi="Times New Roman"/>
          <w:i/>
          <w:sz w:val="24"/>
          <w:szCs w:val="24"/>
        </w:rPr>
        <w:t>.09.20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>2</w:t>
      </w:r>
      <w:r w:rsidR="00975998">
        <w:rPr>
          <w:rFonts w:ascii="Times New Roman" w:hAnsi="Times New Roman"/>
          <w:i/>
          <w:sz w:val="24"/>
          <w:szCs w:val="24"/>
          <w:lang w:val="en-US"/>
        </w:rPr>
        <w:t>2</w:t>
      </w:r>
      <w:r w:rsidRPr="00CE6AA3">
        <w:rPr>
          <w:rFonts w:ascii="Times New Roman" w:hAnsi="Times New Roman"/>
          <w:i/>
          <w:sz w:val="24"/>
          <w:szCs w:val="24"/>
        </w:rPr>
        <w:t>г.</w:t>
      </w:r>
    </w:p>
    <w:p w14:paraId="2BBF7C9F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6C1CAD76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lastRenderedPageBreak/>
        <w:t>Въведение:</w:t>
      </w:r>
    </w:p>
    <w:p w14:paraId="23376F92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14:paraId="20BFF681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Водещи стратегически документи при изготвяне на училищната програма на </w:t>
      </w:r>
      <w:r w:rsidRPr="008838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Средно училище „Св. Климент Охридски”-  Симеоновград за превенция на ранното напускане на образователната система:</w:t>
      </w:r>
    </w:p>
    <w:p w14:paraId="7F606AC2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</w:p>
    <w:p w14:paraId="30EC81A6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ЗАКОН ЗА ПРЕДУЧИЛИЩНОТО И </w:t>
      </w:r>
      <w:proofErr w:type="spellStart"/>
      <w:r w:rsidRPr="00883893">
        <w:rPr>
          <w:rFonts w:ascii="Times New Roman" w:hAnsi="Times New Roman"/>
          <w:sz w:val="24"/>
          <w:szCs w:val="24"/>
        </w:rPr>
        <w:t>И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УЧИЛИЩНОТО ОБРАЗОВАНИЕ</w:t>
      </w:r>
    </w:p>
    <w:p w14:paraId="7C3689CE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ПРОЕКТ ЗА НАРЕДБА ЗА ПРИОБЩАВАЩОТО ОБРАЗОВАНИЕ</w:t>
      </w:r>
    </w:p>
    <w:p w14:paraId="53518F22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ЗАКОН ЗА МЛАДЕЖТА</w:t>
      </w:r>
    </w:p>
    <w:p w14:paraId="7AECE962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СТРАТЕГИЯ ЗА НАМАЛЯВЯНЕ ДЕЛА НА ПРЕЖДЕВРЕМЕННО НАПУСНАЛИТЕ ОБРАЗОВАТЕЛНАТА СИСТЕМА  / 2013 – 2020 г. /</w:t>
      </w:r>
    </w:p>
    <w:p w14:paraId="6DC2533A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НАЦИОНАЛНА СТРАТЕГИЯ ЗА НАСЪРЧАВАНЕ  И ПОВИШАВАНЕ НА ГРАМОТНОСТТА / 2014 – 2020г. /</w:t>
      </w:r>
    </w:p>
    <w:p w14:paraId="52FFD75F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КОНВЕНЦИЯ ЗА БОРБА СРЕЩУ ДИСКРИМИНАЦИЯТА В ОБЛАСТТА НА ОБРАЗОВАНИЕТО</w:t>
      </w:r>
    </w:p>
    <w:p w14:paraId="3BF648BB" w14:textId="77777777" w:rsidR="00AD3EBA" w:rsidRPr="00883893" w:rsidRDefault="00AD3EBA" w:rsidP="00883893">
      <w:pPr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Програмата акцентира върху:</w:t>
      </w:r>
    </w:p>
    <w:p w14:paraId="7250F304" w14:textId="77777777" w:rsidR="00AD3EBA" w:rsidRPr="00883893" w:rsidRDefault="00AD3EBA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Мерки свързани с превенцията на риска от отпадане от училище.</w:t>
      </w:r>
    </w:p>
    <w:p w14:paraId="2687CC6D" w14:textId="77777777" w:rsidR="00AD3EBA" w:rsidRPr="00883893" w:rsidRDefault="00AD3EBA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14:paraId="42BA41B2" w14:textId="77777777"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14:paraId="7E772A2B" w14:textId="77777777"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14:paraId="3C99B207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14:paraId="6F4F7A80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14:paraId="571B7709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lastRenderedPageBreak/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14:paraId="53B27BE5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14:paraId="0147E20D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14:paraId="3DB7C8BE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E9CE775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14:paraId="74684EEA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0A857EC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14:paraId="3541EEBF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D70F27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Рискове:</w:t>
      </w:r>
    </w:p>
    <w:p w14:paraId="3111F02F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837FCB7" w14:textId="77777777" w:rsidR="00AD3EBA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Преждевременното напускане на училище води още до</w:t>
      </w:r>
      <w:r w:rsidRPr="00CE6AA3">
        <w:rPr>
          <w:rFonts w:ascii="Times New Roman" w:hAnsi="Times New Roman"/>
          <w:sz w:val="24"/>
          <w:szCs w:val="24"/>
          <w:lang w:val="ru-RU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нарастване на рисковете от социално изключване, застрашава сигурността и стабилността на обществото и е предпоставка за</w:t>
      </w:r>
      <w:r>
        <w:rPr>
          <w:rFonts w:ascii="Times New Roman" w:hAnsi="Times New Roman"/>
          <w:sz w:val="24"/>
          <w:szCs w:val="24"/>
        </w:rPr>
        <w:t xml:space="preserve"> влошаване качеството на живот </w:t>
      </w:r>
      <w:r w:rsidRPr="00883893">
        <w:rPr>
          <w:rFonts w:ascii="Times New Roman" w:hAnsi="Times New Roman"/>
          <w:sz w:val="24"/>
          <w:szCs w:val="24"/>
        </w:rPr>
        <w:t>на сег</w:t>
      </w:r>
      <w:r>
        <w:rPr>
          <w:rFonts w:ascii="Times New Roman" w:hAnsi="Times New Roman"/>
          <w:sz w:val="24"/>
          <w:szCs w:val="24"/>
        </w:rPr>
        <w:t>ашното и следващите поколения. Нарушен здравен статус и достъп</w:t>
      </w:r>
      <w:r w:rsidRPr="00883893">
        <w:rPr>
          <w:rFonts w:ascii="Times New Roman" w:hAnsi="Times New Roman"/>
          <w:sz w:val="24"/>
          <w:szCs w:val="24"/>
        </w:rPr>
        <w:t xml:space="preserve"> до услуги и ресурси, които могат да осигурят по – добър стандарт и продължителност на живота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14:paraId="36E6B074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83893">
        <w:rPr>
          <w:rFonts w:ascii="Times New Roman" w:hAnsi="Times New Roman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14:paraId="4B0C1FEA" w14:textId="77777777" w:rsidR="00AD3EBA" w:rsidRPr="00883893" w:rsidRDefault="00AD3EBA" w:rsidP="008B6A6A">
      <w:pPr>
        <w:pStyle w:val="a3"/>
        <w:rPr>
          <w:rFonts w:ascii="Times New Roman" w:hAnsi="Times New Roman"/>
          <w:sz w:val="24"/>
          <w:szCs w:val="24"/>
        </w:rPr>
      </w:pPr>
    </w:p>
    <w:p w14:paraId="2B3142AE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ПРИЧИНИ ЗА ОТПАДАНЕ ОТ УЧИЛИЩЕ :</w:t>
      </w:r>
    </w:p>
    <w:p w14:paraId="1BD7CB8E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40A8BEDB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отпадане от училище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14:paraId="24AEC136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14:paraId="5F36EC70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Анализирайки проблема  констатирахме, че учениците са в училище, но поради липса на интерес или слаби постижения в учебните занятия, допускат </w:t>
      </w:r>
      <w:proofErr w:type="spellStart"/>
      <w:r w:rsidRPr="00883893">
        <w:rPr>
          <w:rFonts w:ascii="Times New Roman" w:hAnsi="Times New Roman"/>
          <w:sz w:val="24"/>
          <w:szCs w:val="24"/>
        </w:rPr>
        <w:t>неизвинени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отсъствия. Имат лоши прояви по отношение на дисциплина и междуличностно общуване в училище, както и </w:t>
      </w:r>
      <w:r w:rsidRPr="00883893">
        <w:rPr>
          <w:rFonts w:ascii="Times New Roman" w:hAnsi="Times New Roman"/>
          <w:sz w:val="24"/>
          <w:szCs w:val="24"/>
        </w:rPr>
        <w:lastRenderedPageBreak/>
        <w:t>голям брой слаби оценки, което неминуемо ги поставя в групата на  застрашени от отпадане.</w:t>
      </w:r>
    </w:p>
    <w:p w14:paraId="59196AE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F267D60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14:paraId="42A4AFD4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2FA3DB2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hAnsi="Times New Roman"/>
          <w:sz w:val="24"/>
          <w:szCs w:val="24"/>
        </w:rPr>
        <w:t xml:space="preserve"> и социални</w:t>
      </w:r>
      <w:r w:rsidRPr="00883893">
        <w:rPr>
          <w:rFonts w:ascii="Times New Roman" w:hAnsi="Times New Roman"/>
          <w:sz w:val="24"/>
          <w:szCs w:val="24"/>
        </w:rPr>
        <w:t xml:space="preserve"> причини.</w:t>
      </w:r>
    </w:p>
    <w:p w14:paraId="151D9BCD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Етнокултурни причини.</w:t>
      </w:r>
    </w:p>
    <w:p w14:paraId="2BEEBB8D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Образователни причини.</w:t>
      </w:r>
    </w:p>
    <w:p w14:paraId="009DCCEB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Институционални причини.</w:t>
      </w:r>
    </w:p>
    <w:p w14:paraId="40CB0BCB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Причини свързания със здравния статус. </w:t>
      </w:r>
    </w:p>
    <w:p w14:paraId="48903BF8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Психологически причини.</w:t>
      </w:r>
    </w:p>
    <w:p w14:paraId="60597A80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3BD5F6F" w14:textId="77777777" w:rsidR="00AD3EBA" w:rsidRPr="00883893" w:rsidRDefault="00AD3EBA" w:rsidP="00CE6A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23694">
        <w:rPr>
          <w:rFonts w:ascii="Times New Roman" w:hAnsi="Times New Roman"/>
          <w:b/>
          <w:sz w:val="24"/>
          <w:szCs w:val="24"/>
        </w:rPr>
        <w:t>Социално – икономически причини</w:t>
      </w:r>
      <w:r w:rsidRPr="00883893">
        <w:rPr>
          <w:rFonts w:ascii="Times New Roman" w:hAnsi="Times New Roman"/>
          <w:sz w:val="24"/>
          <w:szCs w:val="24"/>
        </w:rPr>
        <w:t>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  <w:r>
        <w:rPr>
          <w:rFonts w:ascii="Times New Roman" w:hAnsi="Times New Roman"/>
          <w:sz w:val="24"/>
          <w:szCs w:val="24"/>
        </w:rPr>
        <w:t xml:space="preserve"> временна работа в чужбина;</w:t>
      </w:r>
    </w:p>
    <w:p w14:paraId="7303047B" w14:textId="77777777" w:rsidR="00AD3EBA" w:rsidRPr="00883893" w:rsidRDefault="00AD3EBA" w:rsidP="00CE6A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3694">
        <w:rPr>
          <w:rFonts w:ascii="Times New Roman" w:hAnsi="Times New Roman"/>
          <w:b/>
          <w:sz w:val="24"/>
          <w:szCs w:val="24"/>
        </w:rPr>
        <w:t>Образователни причини</w:t>
      </w:r>
      <w:r w:rsidRPr="00883893">
        <w:rPr>
          <w:rFonts w:ascii="Times New Roman" w:hAnsi="Times New Roman"/>
          <w:sz w:val="24"/>
          <w:szCs w:val="24"/>
        </w:rPr>
        <w:t xml:space="preserve">: слаб интерес към учебния процес и произтичащото от него нежелание да се посещава училище, </w:t>
      </w:r>
      <w:r>
        <w:rPr>
          <w:rFonts w:ascii="Times New Roman" w:hAnsi="Times New Roman"/>
          <w:sz w:val="24"/>
          <w:szCs w:val="24"/>
        </w:rPr>
        <w:t xml:space="preserve">липса на мотивация за учене от ученика и родителя, </w:t>
      </w:r>
      <w:r w:rsidRPr="00883893">
        <w:rPr>
          <w:rFonts w:ascii="Times New Roman" w:hAnsi="Times New Roman"/>
          <w:sz w:val="24"/>
          <w:szCs w:val="24"/>
        </w:rPr>
        <w:t>затруднения при усвояването на учебния материал, наличие на конфликтни отношения с</w:t>
      </w:r>
      <w:r>
        <w:rPr>
          <w:rFonts w:ascii="Times New Roman" w:hAnsi="Times New Roman"/>
          <w:sz w:val="24"/>
          <w:szCs w:val="24"/>
        </w:rPr>
        <w:t xml:space="preserve">ъс съученици и/или учители; </w:t>
      </w:r>
    </w:p>
    <w:p w14:paraId="55CFD6BF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23694">
        <w:rPr>
          <w:rFonts w:ascii="Times New Roman" w:hAnsi="Times New Roman"/>
          <w:b/>
          <w:sz w:val="24"/>
          <w:szCs w:val="24"/>
        </w:rPr>
        <w:t>Етнокултурни причини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3893">
        <w:rPr>
          <w:rFonts w:ascii="Times New Roman" w:hAnsi="Times New Roman"/>
          <w:sz w:val="24"/>
          <w:szCs w:val="24"/>
        </w:rPr>
        <w:t>по – ниска ценност на образованието, по ранното встъпване в брак</w:t>
      </w:r>
      <w:r>
        <w:rPr>
          <w:rFonts w:ascii="Times New Roman" w:hAnsi="Times New Roman"/>
          <w:sz w:val="24"/>
          <w:szCs w:val="24"/>
        </w:rPr>
        <w:t>,</w:t>
      </w:r>
      <w:r w:rsidRPr="00CE6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различна ценностна система на родителите, традиции на етноса</w:t>
      </w:r>
      <w:r w:rsidRPr="00883893">
        <w:rPr>
          <w:rFonts w:ascii="Times New Roman" w:hAnsi="Times New Roman"/>
          <w:sz w:val="24"/>
          <w:szCs w:val="24"/>
        </w:rPr>
        <w:t xml:space="preserve"> и др. ;</w:t>
      </w:r>
    </w:p>
    <w:p w14:paraId="216E452A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Психологически причини:</w:t>
      </w:r>
      <w:r>
        <w:rPr>
          <w:rFonts w:ascii="Times New Roman" w:hAnsi="Times New Roman"/>
          <w:sz w:val="24"/>
          <w:szCs w:val="24"/>
        </w:rPr>
        <w:t xml:space="preserve"> неравнопоставеност в социално отношение</w:t>
      </w:r>
      <w:r w:rsidRPr="008838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чувство за малоценност, отхвърляне от съученици</w:t>
      </w:r>
      <w:r w:rsidRPr="00883893">
        <w:rPr>
          <w:rFonts w:ascii="Times New Roman" w:hAnsi="Times New Roman"/>
          <w:sz w:val="24"/>
          <w:szCs w:val="24"/>
        </w:rPr>
        <w:t xml:space="preserve"> и др.</w:t>
      </w:r>
    </w:p>
    <w:p w14:paraId="1E6025B1" w14:textId="77777777" w:rsidR="00AD3EBA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Институционални причини:</w:t>
      </w:r>
      <w:r w:rsidRPr="00883893">
        <w:rPr>
          <w:rFonts w:ascii="Times New Roman" w:hAnsi="Times New Roman"/>
          <w:sz w:val="24"/>
          <w:szCs w:val="24"/>
        </w:rPr>
        <w:t xml:space="preserve"> като такива могат да квалифицират недостатъчно координираният подход между </w:t>
      </w:r>
      <w:r>
        <w:rPr>
          <w:rFonts w:ascii="Times New Roman" w:hAnsi="Times New Roman"/>
          <w:sz w:val="24"/>
          <w:szCs w:val="24"/>
        </w:rPr>
        <w:t>различните служби, липса на специалисти, невъзможност на местните институции за справяне с проблема;</w:t>
      </w:r>
    </w:p>
    <w:p w14:paraId="6992AB13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Причини свързани със здравния статус</w:t>
      </w:r>
      <w:r w:rsidRPr="00883893">
        <w:rPr>
          <w:rFonts w:ascii="Times New Roman" w:hAnsi="Times New Roman"/>
          <w:sz w:val="24"/>
          <w:szCs w:val="24"/>
        </w:rPr>
        <w:t>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14:paraId="3AB9E57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В СУ „Св. Климент Охридски”  деца  застрашени от отпадане са основно тези които имат </w:t>
      </w:r>
      <w:proofErr w:type="spellStart"/>
      <w:r w:rsidRPr="00883893">
        <w:rPr>
          <w:rFonts w:ascii="Times New Roman" w:hAnsi="Times New Roman"/>
          <w:sz w:val="24"/>
          <w:szCs w:val="24"/>
        </w:rPr>
        <w:t>неизвинени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отсъствия или имат повтарящи се прояви на насилие и агресия към съучениците си, но въпреки това е едно от </w:t>
      </w:r>
      <w:r>
        <w:rPr>
          <w:rFonts w:ascii="Times New Roman" w:hAnsi="Times New Roman"/>
          <w:sz w:val="24"/>
          <w:szCs w:val="24"/>
        </w:rPr>
        <w:t>училищата в България, в които и</w:t>
      </w:r>
      <w:r w:rsidRPr="00883893">
        <w:rPr>
          <w:rFonts w:ascii="Times New Roman" w:hAnsi="Times New Roman"/>
          <w:sz w:val="24"/>
          <w:szCs w:val="24"/>
        </w:rPr>
        <w:t xml:space="preserve">ма </w:t>
      </w:r>
      <w:r>
        <w:rPr>
          <w:rFonts w:ascii="Times New Roman" w:hAnsi="Times New Roman"/>
          <w:sz w:val="24"/>
          <w:szCs w:val="24"/>
        </w:rPr>
        <w:t xml:space="preserve">малък брой </w:t>
      </w:r>
      <w:r w:rsidRPr="00883893">
        <w:rPr>
          <w:rFonts w:ascii="Times New Roman" w:hAnsi="Times New Roman"/>
          <w:sz w:val="24"/>
          <w:szCs w:val="24"/>
        </w:rPr>
        <w:t>отпаднали ученици. Това се дължи на последователната политика на образователната институция подчинена на принципите за:</w:t>
      </w:r>
    </w:p>
    <w:p w14:paraId="08A435B0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всеобхватност на дейностите</w:t>
      </w:r>
      <w:r w:rsidRPr="00883893">
        <w:rPr>
          <w:rFonts w:ascii="Times New Roman" w:hAnsi="Times New Roman"/>
          <w:sz w:val="24"/>
          <w:szCs w:val="24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14:paraId="1EAC4A4D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публичност и прозрачност</w:t>
      </w:r>
      <w:r w:rsidRPr="00883893">
        <w:rPr>
          <w:rFonts w:ascii="Times New Roman" w:hAnsi="Times New Roman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14:paraId="52AB29A3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полезна </w:t>
      </w:r>
      <w:r w:rsidRPr="00883893">
        <w:rPr>
          <w:rFonts w:ascii="Times New Roman" w:hAnsi="Times New Roman"/>
          <w:sz w:val="24"/>
          <w:szCs w:val="24"/>
          <w:u w:val="single"/>
        </w:rPr>
        <w:t>обратна връзка</w:t>
      </w:r>
      <w:r w:rsidRPr="00883893">
        <w:rPr>
          <w:rFonts w:ascii="Times New Roman" w:hAnsi="Times New Roman"/>
          <w:sz w:val="24"/>
          <w:szCs w:val="24"/>
        </w:rPr>
        <w:t xml:space="preserve"> с институции, родители, педагогически съветник, </w:t>
      </w:r>
      <w:r>
        <w:rPr>
          <w:rFonts w:ascii="Times New Roman" w:hAnsi="Times New Roman"/>
          <w:sz w:val="24"/>
          <w:szCs w:val="24"/>
        </w:rPr>
        <w:t>медиатор</w:t>
      </w:r>
      <w:r w:rsidRPr="00883893">
        <w:rPr>
          <w:rFonts w:ascii="Times New Roman" w:hAnsi="Times New Roman"/>
          <w:sz w:val="24"/>
          <w:szCs w:val="24"/>
        </w:rPr>
        <w:t>, класни ръководители, учители и ученици;</w:t>
      </w:r>
    </w:p>
    <w:p w14:paraId="0B693EDD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lastRenderedPageBreak/>
        <w:t>идентифициране на рисковите фактори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наблюдения, разговори, тестове, посещения в домовете от</w:t>
      </w:r>
      <w:r w:rsidRPr="00883893">
        <w:rPr>
          <w:rFonts w:ascii="Times New Roman" w:hAnsi="Times New Roman"/>
          <w:sz w:val="24"/>
          <w:szCs w:val="24"/>
        </w:rPr>
        <w:t xml:space="preserve"> педагогическия съве</w:t>
      </w:r>
      <w:r>
        <w:rPr>
          <w:rFonts w:ascii="Times New Roman" w:hAnsi="Times New Roman"/>
          <w:sz w:val="24"/>
          <w:szCs w:val="24"/>
        </w:rPr>
        <w:t xml:space="preserve">тник </w:t>
      </w:r>
      <w:r w:rsidRPr="00883893">
        <w:rPr>
          <w:rFonts w:ascii="Times New Roman" w:hAnsi="Times New Roman"/>
          <w:sz w:val="24"/>
          <w:szCs w:val="24"/>
        </w:rPr>
        <w:t>и класните ръководители;</w:t>
      </w:r>
    </w:p>
    <w:p w14:paraId="5F9D664C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46A4C6C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ЦЕЛИ НА ПРОГРАМАТА:</w:t>
      </w:r>
    </w:p>
    <w:p w14:paraId="6D02AAC4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5E11C0" w14:textId="77777777" w:rsidR="00AD3EBA" w:rsidRPr="00883893" w:rsidRDefault="00AD3EBA" w:rsidP="004C69C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идентифицираните рискови групи в училище.</w:t>
      </w:r>
    </w:p>
    <w:p w14:paraId="25DB9FA2" w14:textId="77777777" w:rsidR="00AD3EBA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Намаляване на броя на </w:t>
      </w:r>
      <w:proofErr w:type="spellStart"/>
      <w:r>
        <w:rPr>
          <w:rFonts w:ascii="Times New Roman" w:hAnsi="Times New Roman"/>
          <w:sz w:val="24"/>
          <w:szCs w:val="24"/>
        </w:rPr>
        <w:t>неизвинени</w:t>
      </w:r>
      <w:proofErr w:type="spellEnd"/>
      <w:r>
        <w:rPr>
          <w:rFonts w:ascii="Times New Roman" w:hAnsi="Times New Roman"/>
          <w:sz w:val="24"/>
          <w:szCs w:val="24"/>
        </w:rPr>
        <w:t xml:space="preserve"> отсъствия;</w:t>
      </w:r>
    </w:p>
    <w:p w14:paraId="7587DC1F" w14:textId="77777777" w:rsidR="00AD3EBA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Повишаване на мотивацията за учене и стремеж към социална реализация;</w:t>
      </w:r>
    </w:p>
    <w:p w14:paraId="78147C08" w14:textId="77777777" w:rsidR="00AD3EBA" w:rsidRPr="00883893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Подобряване на образователните резултати.</w:t>
      </w:r>
    </w:p>
    <w:p w14:paraId="44E738F7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Политиките и мерките, които СУ 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  силните страни на всеки ученик, което подпомага личностното му развитие.</w:t>
      </w:r>
    </w:p>
    <w:p w14:paraId="75813185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Политики и мерки в СУ „Св. Климент Охридски”, произтичащи от:</w:t>
      </w:r>
    </w:p>
    <w:p w14:paraId="7855BAB1" w14:textId="77777777" w:rsidR="00AD3EBA" w:rsidRPr="00883893" w:rsidRDefault="00AD3EBA" w:rsidP="004C69C8">
      <w:pPr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Семейни и социални причини:</w:t>
      </w:r>
    </w:p>
    <w:p w14:paraId="0BE8106A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83893">
        <w:rPr>
          <w:rFonts w:ascii="Times New Roman" w:hAnsi="Times New Roman"/>
          <w:sz w:val="24"/>
          <w:szCs w:val="24"/>
        </w:rPr>
        <w:t>ежела</w:t>
      </w:r>
      <w:r>
        <w:rPr>
          <w:rFonts w:ascii="Times New Roman" w:hAnsi="Times New Roman"/>
          <w:sz w:val="24"/>
          <w:szCs w:val="24"/>
        </w:rPr>
        <w:t>ние на родителите детето да посещава</w:t>
      </w:r>
      <w:r w:rsidRPr="00883893">
        <w:rPr>
          <w:rFonts w:ascii="Times New Roman" w:hAnsi="Times New Roman"/>
          <w:sz w:val="24"/>
          <w:szCs w:val="24"/>
        </w:rPr>
        <w:t xml:space="preserve"> на училище, поради страх от социална изолация, по – ни</w:t>
      </w:r>
      <w:r>
        <w:rPr>
          <w:rFonts w:ascii="Times New Roman" w:hAnsi="Times New Roman"/>
          <w:sz w:val="24"/>
          <w:szCs w:val="24"/>
        </w:rPr>
        <w:t>ска самооценка, невъзможност за</w:t>
      </w:r>
      <w:r w:rsidRPr="00883893">
        <w:rPr>
          <w:rFonts w:ascii="Times New Roman" w:hAnsi="Times New Roman"/>
          <w:sz w:val="24"/>
          <w:szCs w:val="24"/>
        </w:rPr>
        <w:t xml:space="preserve"> адаптиране към учебния процес и останалите ученици.</w:t>
      </w:r>
    </w:p>
    <w:p w14:paraId="60CA6C9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Мотивиране, консултиране и подпомагане чрез редица дейности за приобщаване на</w:t>
      </w:r>
      <w:r>
        <w:rPr>
          <w:rFonts w:ascii="Times New Roman" w:hAnsi="Times New Roman"/>
          <w:sz w:val="24"/>
          <w:szCs w:val="24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децата със специални образователни потребности, децата от ромски произход, както и изоставени от семейства,</w:t>
      </w:r>
      <w:r>
        <w:rPr>
          <w:rFonts w:ascii="Times New Roman" w:hAnsi="Times New Roman"/>
          <w:sz w:val="24"/>
          <w:szCs w:val="24"/>
        </w:rPr>
        <w:t xml:space="preserve"> деца на родители, работещи в </w:t>
      </w:r>
      <w:r w:rsidRPr="00883893">
        <w:rPr>
          <w:rFonts w:ascii="Times New Roman" w:hAnsi="Times New Roman"/>
          <w:sz w:val="24"/>
          <w:szCs w:val="24"/>
        </w:rPr>
        <w:t>чужбина.</w:t>
      </w:r>
    </w:p>
    <w:p w14:paraId="50B43AD6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14:paraId="2D42121D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</w:t>
      </w:r>
      <w:r w:rsidRPr="00883893">
        <w:rPr>
          <w:rFonts w:ascii="Times New Roman" w:hAnsi="Times New Roman"/>
          <w:sz w:val="24"/>
          <w:szCs w:val="24"/>
        </w:rPr>
        <w:t>: Ежеседмични контакти от класните ръководители с родителите/настойниците на учениците, консултации с педагогическия съветник, сътрудничество с Отделите за закрила на детето и други институции, а при необходимост при прояви на тези деца – Детска педагогическа стая.</w:t>
      </w:r>
    </w:p>
    <w:p w14:paraId="5ABDAB5D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Недостатъчна образо</w:t>
      </w:r>
      <w:r>
        <w:rPr>
          <w:rFonts w:ascii="Times New Roman" w:hAnsi="Times New Roman"/>
          <w:sz w:val="24"/>
          <w:szCs w:val="24"/>
        </w:rPr>
        <w:t>ваност на родителите. З</w:t>
      </w:r>
      <w:r w:rsidRPr="00883893">
        <w:rPr>
          <w:rFonts w:ascii="Times New Roman" w:hAnsi="Times New Roman"/>
          <w:sz w:val="24"/>
          <w:szCs w:val="24"/>
        </w:rPr>
        <w:t>анижен контрол върху</w:t>
      </w:r>
      <w:r>
        <w:rPr>
          <w:rFonts w:ascii="Times New Roman" w:hAnsi="Times New Roman"/>
          <w:sz w:val="24"/>
          <w:szCs w:val="24"/>
        </w:rPr>
        <w:t xml:space="preserve"> посещаемостта в училище, </w:t>
      </w:r>
      <w:r w:rsidRPr="00883893">
        <w:rPr>
          <w:rFonts w:ascii="Times New Roman" w:hAnsi="Times New Roman"/>
          <w:sz w:val="24"/>
          <w:szCs w:val="24"/>
        </w:rPr>
        <w:t xml:space="preserve"> часовете за прибиране от училище, непознаване на контактите и приятелския кръг на детето, </w:t>
      </w:r>
      <w:proofErr w:type="spellStart"/>
      <w:r w:rsidRPr="00883893">
        <w:rPr>
          <w:rFonts w:ascii="Times New Roman" w:hAnsi="Times New Roman"/>
          <w:sz w:val="24"/>
          <w:szCs w:val="24"/>
        </w:rPr>
        <w:t>непроверяване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14:paraId="3963FDE8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ръководители, педа</w:t>
      </w:r>
      <w:r>
        <w:rPr>
          <w:rFonts w:ascii="Times New Roman" w:hAnsi="Times New Roman"/>
          <w:sz w:val="24"/>
          <w:szCs w:val="24"/>
        </w:rPr>
        <w:t xml:space="preserve">гогически съветник, </w:t>
      </w:r>
      <w:r w:rsidRPr="00883893">
        <w:rPr>
          <w:rFonts w:ascii="Times New Roman" w:hAnsi="Times New Roman"/>
          <w:sz w:val="24"/>
          <w:szCs w:val="24"/>
        </w:rPr>
        <w:t xml:space="preserve"> консултиране и приобщаване към училищната общност.</w:t>
      </w:r>
    </w:p>
    <w:p w14:paraId="4C106F11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14:paraId="2D81CB7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 Сътрудничество с „Отдела за закрила на детето” и други институции.</w:t>
      </w:r>
    </w:p>
    <w:p w14:paraId="6766C04F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Социално слаби семейства .</w:t>
      </w:r>
    </w:p>
    <w:p w14:paraId="6BEC861D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Оказване на социална помощ чрез получаване на социални стипендии. За учениците от 1 до 7 клас има осигурени безплатни учебници, а за тези от 1 до 4 клас има и безплатна </w:t>
      </w:r>
      <w:r w:rsidRPr="00883893">
        <w:rPr>
          <w:rFonts w:ascii="Times New Roman" w:hAnsi="Times New Roman"/>
          <w:sz w:val="24"/>
          <w:szCs w:val="24"/>
        </w:rPr>
        <w:lastRenderedPageBreak/>
        <w:t>закуска или плодове. В училището функционира училищен стол, който се ползва за обедно хранене.</w:t>
      </w:r>
    </w:p>
    <w:p w14:paraId="6BE20A8E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 напускане на училище поради ранни бракове и раждане.</w:t>
      </w:r>
    </w:p>
    <w:p w14:paraId="59BBEBE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Осигуряване на непрекъснати форми за информираност на </w:t>
      </w:r>
      <w:proofErr w:type="spellStart"/>
      <w:r w:rsidRPr="00883893">
        <w:rPr>
          <w:rFonts w:ascii="Times New Roman" w:hAnsi="Times New Roman"/>
          <w:sz w:val="24"/>
          <w:szCs w:val="24"/>
        </w:rPr>
        <w:t>тинейджърите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за сексуалното им развитие, осигуряване на възможност за продължаването на прекъсналите училище в самостоятелна форма на обучение.</w:t>
      </w:r>
    </w:p>
    <w:p w14:paraId="1955388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7565B348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Други по – важни мерки и дейности, залегнали в програмата на СУ „</w:t>
      </w:r>
      <w:proofErr w:type="spellStart"/>
      <w:r w:rsidRPr="00883893">
        <w:rPr>
          <w:rFonts w:ascii="Times New Roman" w:hAnsi="Times New Roman"/>
          <w:b/>
          <w:sz w:val="24"/>
          <w:szCs w:val="24"/>
        </w:rPr>
        <w:t>Св.Климент</w:t>
      </w:r>
      <w:proofErr w:type="spellEnd"/>
      <w:r w:rsidRPr="00883893">
        <w:rPr>
          <w:rFonts w:ascii="Times New Roman" w:hAnsi="Times New Roman"/>
          <w:b/>
          <w:sz w:val="24"/>
          <w:szCs w:val="24"/>
        </w:rPr>
        <w:t xml:space="preserve"> Охридски” за превенция на ранното напускане на училище са: </w:t>
      </w:r>
    </w:p>
    <w:p w14:paraId="599BCC1D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8F25139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Разработване и реализиране на мерки</w:t>
      </w:r>
      <w:r w:rsidRPr="00883893">
        <w:rPr>
          <w:rFonts w:ascii="Times New Roman" w:hAnsi="Times New Roman"/>
          <w:sz w:val="24"/>
          <w:szCs w:val="24"/>
        </w:rPr>
        <w:t xml:space="preserve"> за проследяване на преместването и отсъствията на учениците: </w:t>
      </w:r>
    </w:p>
    <w:p w14:paraId="1322C5A3" w14:textId="77777777" w:rsidR="00AD3EBA" w:rsidRPr="005F4CC4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Периодично изготвяне на данни за ученици, застрашени от отпадане и контрол от педагогическия съветник;</w:t>
      </w:r>
    </w:p>
    <w:p w14:paraId="3804AE18" w14:textId="18944BC4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 Обобщаване всяка седмица на информацията за отсъствията на учениците от класните ръководители.</w:t>
      </w:r>
      <w:r w:rsidR="00C56DA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 xml:space="preserve">При натрупване на </w:t>
      </w:r>
      <w:proofErr w:type="spellStart"/>
      <w:r w:rsidRPr="00883893">
        <w:rPr>
          <w:rFonts w:ascii="Times New Roman" w:hAnsi="Times New Roman"/>
          <w:sz w:val="24"/>
          <w:szCs w:val="24"/>
        </w:rPr>
        <w:t>неизвинени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отсъствия на ученик - информиране на родителите  от класния ръководител за изясняване причините за отсъствията.</w:t>
      </w:r>
    </w:p>
    <w:p w14:paraId="2697AB2F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Координиране на действията  на класните ръководители</w:t>
      </w:r>
      <w:r w:rsidRPr="00883893">
        <w:rPr>
          <w:rFonts w:ascii="Times New Roman" w:hAnsi="Times New Roman"/>
          <w:sz w:val="24"/>
          <w:szCs w:val="24"/>
        </w:rPr>
        <w:t xml:space="preserve"> с тези на педагогическия съветник и училищното ръководство.</w:t>
      </w:r>
    </w:p>
    <w:p w14:paraId="238EE319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Запознаване на учениците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883893">
        <w:rPr>
          <w:rFonts w:ascii="Times New Roman" w:hAnsi="Times New Roman"/>
          <w:sz w:val="24"/>
          <w:szCs w:val="24"/>
        </w:rPr>
        <w:t xml:space="preserve">равилника </w:t>
      </w:r>
      <w:r>
        <w:rPr>
          <w:rFonts w:ascii="Times New Roman" w:hAnsi="Times New Roman"/>
          <w:sz w:val="24"/>
          <w:szCs w:val="24"/>
        </w:rPr>
        <w:t xml:space="preserve">за дейността </w:t>
      </w:r>
      <w:r w:rsidRPr="00883893">
        <w:rPr>
          <w:rFonts w:ascii="Times New Roman" w:hAnsi="Times New Roman"/>
          <w:sz w:val="24"/>
          <w:szCs w:val="24"/>
        </w:rPr>
        <w:t>на училището от класните ръководители още в първия учебен час.</w:t>
      </w:r>
    </w:p>
    <w:p w14:paraId="3BAAF253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Разглеждане в ЧК на теми свързани</w:t>
      </w:r>
      <w:r w:rsidRPr="00883893">
        <w:rPr>
          <w:rFonts w:ascii="Times New Roman" w:hAnsi="Times New Roman"/>
          <w:sz w:val="24"/>
          <w:szCs w:val="24"/>
        </w:rPr>
        <w:t xml:space="preserve"> :</w:t>
      </w:r>
    </w:p>
    <w:p w14:paraId="281F357E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превенция на насилието;</w:t>
      </w:r>
    </w:p>
    <w:p w14:paraId="5053E65C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неправомерните действия, характерни за малолетните и непълнолетните ученици;</w:t>
      </w:r>
    </w:p>
    <w:p w14:paraId="3DB92B1E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14:paraId="03B7F39F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теми свързани с гражданското образование /здравно образование и възпитание/.</w:t>
      </w:r>
    </w:p>
    <w:p w14:paraId="4309C672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90ED948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883893">
        <w:rPr>
          <w:rFonts w:ascii="Times New Roman" w:hAnsi="Times New Roman"/>
          <w:sz w:val="24"/>
          <w:szCs w:val="24"/>
        </w:rPr>
        <w:t xml:space="preserve"> - провеждане на тре</w:t>
      </w:r>
      <w:r>
        <w:rPr>
          <w:rFonts w:ascii="Times New Roman" w:hAnsi="Times New Roman"/>
          <w:sz w:val="24"/>
          <w:szCs w:val="24"/>
        </w:rPr>
        <w:t xml:space="preserve">нинги за </w:t>
      </w:r>
      <w:r w:rsidRPr="00883893">
        <w:rPr>
          <w:rFonts w:ascii="Times New Roman" w:hAnsi="Times New Roman"/>
          <w:sz w:val="24"/>
          <w:szCs w:val="24"/>
        </w:rPr>
        <w:t>доверие, подобряване на модела на общуване и изграждане на толера</w:t>
      </w:r>
      <w:r>
        <w:rPr>
          <w:rFonts w:ascii="Times New Roman" w:hAnsi="Times New Roman"/>
          <w:sz w:val="24"/>
          <w:szCs w:val="24"/>
        </w:rPr>
        <w:t>нтност.</w:t>
      </w:r>
    </w:p>
    <w:p w14:paraId="79B27F23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Утвърждаване на позитивна</w:t>
      </w:r>
      <w:r>
        <w:rPr>
          <w:rFonts w:ascii="Times New Roman" w:hAnsi="Times New Roman"/>
          <w:sz w:val="24"/>
          <w:szCs w:val="24"/>
          <w:u w:val="single"/>
        </w:rPr>
        <w:t xml:space="preserve"> атмосфера</w:t>
      </w:r>
      <w:r w:rsidRPr="00883893">
        <w:rPr>
          <w:rFonts w:ascii="Times New Roman" w:hAnsi="Times New Roman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14:paraId="4FC455B4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Развитие на училищната общност</w:t>
      </w:r>
      <w:r w:rsidRPr="00883893">
        <w:rPr>
          <w:rFonts w:ascii="Times New Roman" w:hAnsi="Times New Roman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14:paraId="3A18BB20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</w:rPr>
        <w:t>П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ровеждане на изнесено обучение  по социални умения  и работа в екип </w:t>
      </w:r>
      <w:r w:rsidRPr="00883893">
        <w:rPr>
          <w:rFonts w:ascii="Times New Roman" w:hAnsi="Times New Roman"/>
          <w:sz w:val="24"/>
          <w:szCs w:val="24"/>
        </w:rPr>
        <w:t>с учениците от подготвителните класове, с цел по -бързото и по -лесното им адаптиране  в новата среда на училището.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1CF8135" w14:textId="77777777"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Провеждане на открити уроци /добри практики/ с ученици от сродни училища.</w:t>
      </w:r>
    </w:p>
    <w:p w14:paraId="709CAC23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Квалификация на педагогическите специалисти</w:t>
      </w:r>
      <w:r w:rsidRPr="00883893">
        <w:rPr>
          <w:rFonts w:ascii="Times New Roman" w:hAnsi="Times New Roman"/>
          <w:sz w:val="24"/>
          <w:szCs w:val="24"/>
        </w:rPr>
        <w:t>, насочена към идентифициране и справяне със случаите на риск от преждевременно напускане на училище.</w:t>
      </w:r>
    </w:p>
    <w:p w14:paraId="4584AB68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 w:rsidRPr="00883893">
        <w:rPr>
          <w:rFonts w:ascii="Times New Roman" w:hAnsi="Times New Roman"/>
          <w:sz w:val="24"/>
          <w:szCs w:val="24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14:paraId="0DB095D1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lastRenderedPageBreak/>
        <w:t>По – голяма атрактивност на преподавания материал</w:t>
      </w:r>
      <w:r w:rsidRPr="00883893">
        <w:rPr>
          <w:rFonts w:ascii="Times New Roman" w:hAnsi="Times New Roman"/>
          <w:sz w:val="24"/>
          <w:szCs w:val="24"/>
        </w:rPr>
        <w:t xml:space="preserve"> чрез интерактивни методи, електронни уроци, онагледяване, практическа насоченост.</w:t>
      </w:r>
    </w:p>
    <w:p w14:paraId="4A702F05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Осигуряване</w:t>
      </w:r>
      <w:r w:rsidRPr="00883893">
        <w:rPr>
          <w:rFonts w:ascii="Times New Roman" w:hAnsi="Times New Roman"/>
          <w:sz w:val="24"/>
          <w:szCs w:val="24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график, както и допълнителна работа с тези ученици през ваканциите.</w:t>
      </w:r>
    </w:p>
    <w:p w14:paraId="4CC8A038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Занимания по интереси</w:t>
      </w:r>
      <w:r w:rsidRPr="00883893">
        <w:rPr>
          <w:rFonts w:ascii="Times New Roman" w:hAnsi="Times New Roman"/>
          <w:sz w:val="24"/>
          <w:szCs w:val="24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14:paraId="47B7502C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 w:rsidRPr="00883893">
        <w:rPr>
          <w:rFonts w:ascii="Times New Roman" w:hAnsi="Times New Roman"/>
          <w:sz w:val="24"/>
          <w:szCs w:val="24"/>
        </w:rPr>
        <w:t>: училищни турнири, спортни състезания, еднодневни екскурзии, зелени училища, образователен театър, посещение на изложби и концерти и др. В училището има традиция всяка година да се провеждат благотворителни концерти – на начален, среден и горен курс.</w:t>
      </w:r>
    </w:p>
    <w:p w14:paraId="5E8B7AEE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Поощряване с морални и материални награди</w:t>
      </w:r>
      <w:r w:rsidRPr="00883893">
        <w:rPr>
          <w:rFonts w:ascii="Times New Roman" w:hAnsi="Times New Roman"/>
          <w:sz w:val="24"/>
          <w:szCs w:val="24"/>
        </w:rPr>
        <w:t>.</w:t>
      </w:r>
    </w:p>
    <w:p w14:paraId="27F7D939" w14:textId="77777777"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Срещи разговор с бивши ученици с цел мотивиране към учене, дисциплина и недопускане на безпричинни отсъствия</w:t>
      </w:r>
      <w:r w:rsidRPr="00734745">
        <w:rPr>
          <w:rFonts w:ascii="Times New Roman" w:hAnsi="Times New Roman"/>
          <w:sz w:val="24"/>
          <w:szCs w:val="24"/>
        </w:rPr>
        <w:t>.</w:t>
      </w:r>
    </w:p>
    <w:p w14:paraId="6A553499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Индивидуална подкрепа за ученика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личност, която той уважава /</w:t>
      </w:r>
      <w:r w:rsidRPr="00883893">
        <w:rPr>
          <w:rFonts w:ascii="Times New Roman" w:hAnsi="Times New Roman"/>
          <w:sz w:val="24"/>
          <w:szCs w:val="24"/>
        </w:rPr>
        <w:t>наставничество /.</w:t>
      </w:r>
    </w:p>
    <w:p w14:paraId="61CFCA11" w14:textId="77777777"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Срещи с реализирани родители от града /добрият пример/ и разговори за необходимостта от образование и успешна социална реализация.</w:t>
      </w:r>
    </w:p>
    <w:p w14:paraId="7B87CB02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Консултиране</w:t>
      </w:r>
      <w:r w:rsidRPr="00883893">
        <w:rPr>
          <w:rFonts w:ascii="Times New Roman" w:hAnsi="Times New Roman"/>
          <w:sz w:val="24"/>
          <w:szCs w:val="24"/>
        </w:rPr>
        <w:t xml:space="preserve"> на застрашените от отпадане ученици с педагогическия съветник или с училищния медиатор.</w:t>
      </w:r>
    </w:p>
    <w:p w14:paraId="23840DF4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Кариерно развитие</w:t>
      </w:r>
      <w:r w:rsidRPr="00883893">
        <w:rPr>
          <w:rFonts w:ascii="Times New Roman" w:hAnsi="Times New Roman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 За тази цел Центъ</w:t>
      </w:r>
      <w:r>
        <w:rPr>
          <w:rFonts w:ascii="Times New Roman" w:hAnsi="Times New Roman"/>
          <w:sz w:val="24"/>
          <w:szCs w:val="24"/>
        </w:rPr>
        <w:t>р</w:t>
      </w:r>
      <w:r w:rsidR="000B01AA">
        <w:rPr>
          <w:rFonts w:ascii="Times New Roman" w:hAnsi="Times New Roman"/>
          <w:sz w:val="24"/>
          <w:szCs w:val="24"/>
        </w:rPr>
        <w:t>а за кариерно развитие през 2021 -2022</w:t>
      </w:r>
      <w:r w:rsidRPr="00883893">
        <w:rPr>
          <w:rFonts w:ascii="Times New Roman" w:hAnsi="Times New Roman"/>
          <w:sz w:val="24"/>
          <w:szCs w:val="24"/>
        </w:rPr>
        <w:t xml:space="preserve"> учебна година ще проведе с всички учен</w:t>
      </w:r>
      <w:r>
        <w:rPr>
          <w:rFonts w:ascii="Times New Roman" w:hAnsi="Times New Roman"/>
          <w:sz w:val="24"/>
          <w:szCs w:val="24"/>
        </w:rPr>
        <w:t xml:space="preserve">ици от </w:t>
      </w:r>
      <w:r w:rsidRPr="00883893">
        <w:rPr>
          <w:rFonts w:ascii="Times New Roman" w:hAnsi="Times New Roman"/>
          <w:sz w:val="24"/>
          <w:szCs w:val="24"/>
        </w:rPr>
        <w:t>12 клас ЧК, в който по подходящ начин ще бъдат запознати с интересни и желани професии. По този начин учениците застрашени от отпадане могат да определят професията, която им допада. Това ще ги мотивира за по- добри учебни постижения и за оставане в училище.</w:t>
      </w:r>
    </w:p>
    <w:p w14:paraId="1C1817CB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Библиотечно информационно обслужване</w:t>
      </w:r>
      <w:r w:rsidRPr="00883893">
        <w:rPr>
          <w:rFonts w:ascii="Times New Roman" w:hAnsi="Times New Roman"/>
          <w:sz w:val="24"/>
          <w:szCs w:val="24"/>
        </w:rPr>
        <w:t xml:space="preserve"> – в училището се осигурява чрез училищн</w:t>
      </w:r>
      <w:r>
        <w:rPr>
          <w:rFonts w:ascii="Times New Roman" w:hAnsi="Times New Roman"/>
          <w:sz w:val="24"/>
          <w:szCs w:val="24"/>
        </w:rPr>
        <w:t xml:space="preserve">ата библиотека със </w:t>
      </w:r>
      <w:r w:rsidRPr="00883893">
        <w:rPr>
          <w:rFonts w:ascii="Times New Roman" w:hAnsi="Times New Roman"/>
          <w:sz w:val="24"/>
          <w:szCs w:val="24"/>
        </w:rPr>
        <w:t xml:space="preserve">свободен достъп до </w:t>
      </w:r>
      <w:r>
        <w:rPr>
          <w:rFonts w:ascii="Times New Roman" w:hAnsi="Times New Roman"/>
          <w:sz w:val="24"/>
          <w:szCs w:val="24"/>
        </w:rPr>
        <w:t xml:space="preserve">необходимите </w:t>
      </w:r>
      <w:r w:rsidRPr="00883893">
        <w:rPr>
          <w:rFonts w:ascii="Times New Roman" w:hAnsi="Times New Roman"/>
          <w:sz w:val="24"/>
          <w:szCs w:val="24"/>
        </w:rPr>
        <w:t>източници в библиотечния фонд  и в глобалната мрежа с цел изграждане на навици за четене и компетентности за търсене и ползване на информация.</w:t>
      </w:r>
    </w:p>
    <w:p w14:paraId="63558B87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Подобряване възможностите на обучение на деца със СОП</w:t>
      </w:r>
      <w:r w:rsidRPr="00883893">
        <w:rPr>
          <w:rFonts w:ascii="Times New Roman" w:hAnsi="Times New Roman"/>
          <w:sz w:val="24"/>
          <w:szCs w:val="24"/>
        </w:rPr>
        <w:t>. Осигуряване на обща и допълнителна по</w:t>
      </w:r>
      <w:r w:rsidR="00232A2C">
        <w:rPr>
          <w:rFonts w:ascii="Times New Roman" w:hAnsi="Times New Roman"/>
          <w:sz w:val="24"/>
          <w:szCs w:val="24"/>
        </w:rPr>
        <w:t>дкрепа за личностн</w:t>
      </w:r>
      <w:r>
        <w:rPr>
          <w:rFonts w:ascii="Times New Roman" w:hAnsi="Times New Roman"/>
          <w:sz w:val="24"/>
          <w:szCs w:val="24"/>
        </w:rPr>
        <w:t>о развитие в</w:t>
      </w:r>
      <w:r w:rsidRPr="00883893">
        <w:rPr>
          <w:rFonts w:ascii="Times New Roman" w:hAnsi="Times New Roman"/>
          <w:sz w:val="24"/>
          <w:szCs w:val="24"/>
        </w:rPr>
        <w:t xml:space="preserve"> зависимост от индивидуалните потребности на ученика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14:paraId="63D6B081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Включване на родителската общност</w:t>
      </w:r>
      <w:r w:rsidRPr="00883893">
        <w:rPr>
          <w:rFonts w:ascii="Times New Roman" w:hAnsi="Times New Roman"/>
          <w:sz w:val="24"/>
          <w:szCs w:val="24"/>
        </w:rPr>
        <w:t xml:space="preserve"> за повишаване на активността и сътрудничеството с училищното ръководство.</w:t>
      </w:r>
    </w:p>
    <w:p w14:paraId="3E3E255F" w14:textId="353945A2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Сътрудничество с различни организации</w:t>
      </w:r>
      <w:r w:rsidRPr="00883893">
        <w:rPr>
          <w:rFonts w:ascii="Times New Roman" w:hAnsi="Times New Roman"/>
          <w:sz w:val="24"/>
          <w:szCs w:val="24"/>
        </w:rPr>
        <w:t xml:space="preserve"> – Дирекция „Социално подпомагане”, Център за обществена подкрепа, Полицейско </w:t>
      </w:r>
      <w:proofErr w:type="spellStart"/>
      <w:r w:rsidRPr="00883893">
        <w:rPr>
          <w:rFonts w:ascii="Times New Roman" w:hAnsi="Times New Roman"/>
          <w:sz w:val="24"/>
          <w:szCs w:val="24"/>
        </w:rPr>
        <w:t>управление,”Отдел</w:t>
      </w:r>
      <w:proofErr w:type="spellEnd"/>
      <w:r w:rsidRPr="00883893">
        <w:rPr>
          <w:rFonts w:ascii="Times New Roman" w:hAnsi="Times New Roman"/>
          <w:sz w:val="24"/>
          <w:szCs w:val="24"/>
        </w:rPr>
        <w:t xml:space="preserve"> за закрила на детето” и др.</w:t>
      </w:r>
    </w:p>
    <w:p w14:paraId="71312074" w14:textId="7EEAE019" w:rsidR="00975998" w:rsidRDefault="00975998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Среща с гост </w:t>
      </w:r>
      <w:r>
        <w:rPr>
          <w:rFonts w:ascii="Times New Roman" w:hAnsi="Times New Roman"/>
          <w:sz w:val="24"/>
          <w:szCs w:val="24"/>
        </w:rPr>
        <w:t xml:space="preserve">– лектори </w:t>
      </w:r>
      <w:r w:rsidR="00660E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медици</w:t>
      </w:r>
      <w:r w:rsidR="00660E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по темата, свързана със здравна и полова култура, рисковете</w:t>
      </w:r>
      <w:r w:rsidR="00660E3E">
        <w:rPr>
          <w:rFonts w:ascii="Times New Roman" w:hAnsi="Times New Roman"/>
          <w:sz w:val="24"/>
          <w:szCs w:val="24"/>
        </w:rPr>
        <w:t xml:space="preserve"> и последиците от </w:t>
      </w:r>
      <w:r w:rsidR="001D4FCE">
        <w:rPr>
          <w:rFonts w:ascii="Times New Roman" w:hAnsi="Times New Roman"/>
          <w:sz w:val="24"/>
          <w:szCs w:val="24"/>
        </w:rPr>
        <w:t>липсата на информация по въпросите, свързани с половите отношения в ранна възраст;</w:t>
      </w:r>
    </w:p>
    <w:p w14:paraId="635C54F4" w14:textId="7CA522FA" w:rsidR="00975998" w:rsidRPr="00883893" w:rsidRDefault="00975998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Среща с хора незавършили образование по дадена причина, споделящи своя личен опит, трудности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препядствия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които им носи липсата на образование, с цел превенция на напускането на училище</w:t>
      </w:r>
      <w:r w:rsidRPr="00975998">
        <w:rPr>
          <w:rFonts w:ascii="Times New Roman" w:hAnsi="Times New Roman"/>
          <w:sz w:val="24"/>
          <w:szCs w:val="24"/>
        </w:rPr>
        <w:t>.</w:t>
      </w:r>
    </w:p>
    <w:sectPr w:rsidR="00975998" w:rsidRPr="00883893" w:rsidSect="005F4CC4">
      <w:headerReference w:type="first" r:id="rId10"/>
      <w:pgSz w:w="11906" w:h="16838" w:code="9"/>
      <w:pgMar w:top="360" w:right="110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8AE4" w14:textId="77777777" w:rsidR="00482916" w:rsidRDefault="00482916" w:rsidP="00205419">
      <w:pPr>
        <w:spacing w:after="0" w:line="240" w:lineRule="auto"/>
      </w:pPr>
      <w:r>
        <w:separator/>
      </w:r>
    </w:p>
  </w:endnote>
  <w:endnote w:type="continuationSeparator" w:id="0">
    <w:p w14:paraId="1AECBA29" w14:textId="77777777" w:rsidR="00482916" w:rsidRDefault="00482916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1BDC" w14:textId="77777777" w:rsidR="00482916" w:rsidRDefault="00482916" w:rsidP="00205419">
      <w:pPr>
        <w:spacing w:after="0" w:line="240" w:lineRule="auto"/>
      </w:pPr>
      <w:r>
        <w:separator/>
      </w:r>
    </w:p>
  </w:footnote>
  <w:footnote w:type="continuationSeparator" w:id="0">
    <w:p w14:paraId="68A633E1" w14:textId="77777777" w:rsidR="00482916" w:rsidRDefault="00482916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F9C2" w14:textId="77777777" w:rsidR="00AD3EBA" w:rsidRDefault="00AD3E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1625114">
    <w:abstractNumId w:val="6"/>
  </w:num>
  <w:num w:numId="2" w16cid:durableId="1328903977">
    <w:abstractNumId w:val="2"/>
  </w:num>
  <w:num w:numId="3" w16cid:durableId="518469202">
    <w:abstractNumId w:val="3"/>
  </w:num>
  <w:num w:numId="4" w16cid:durableId="741832832">
    <w:abstractNumId w:val="5"/>
  </w:num>
  <w:num w:numId="5" w16cid:durableId="75563288">
    <w:abstractNumId w:val="0"/>
  </w:num>
  <w:num w:numId="6" w16cid:durableId="1027757032">
    <w:abstractNumId w:val="4"/>
  </w:num>
  <w:num w:numId="7" w16cid:durableId="278950174">
    <w:abstractNumId w:val="7"/>
  </w:num>
  <w:num w:numId="8" w16cid:durableId="205608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782"/>
    <w:rsid w:val="00004042"/>
    <w:rsid w:val="00043FFE"/>
    <w:rsid w:val="00046A45"/>
    <w:rsid w:val="00071E7D"/>
    <w:rsid w:val="00086E38"/>
    <w:rsid w:val="000B01AA"/>
    <w:rsid w:val="000B7B4B"/>
    <w:rsid w:val="000C3E0D"/>
    <w:rsid w:val="000E5796"/>
    <w:rsid w:val="000F7A89"/>
    <w:rsid w:val="00104D68"/>
    <w:rsid w:val="00107D2A"/>
    <w:rsid w:val="001400B3"/>
    <w:rsid w:val="00152A97"/>
    <w:rsid w:val="0016079B"/>
    <w:rsid w:val="0016721C"/>
    <w:rsid w:val="001870D6"/>
    <w:rsid w:val="001A2164"/>
    <w:rsid w:val="001B24C6"/>
    <w:rsid w:val="001B63C7"/>
    <w:rsid w:val="001C08BF"/>
    <w:rsid w:val="001C1B9D"/>
    <w:rsid w:val="001C2BAE"/>
    <w:rsid w:val="001C38A5"/>
    <w:rsid w:val="001D22DE"/>
    <w:rsid w:val="001D4FCE"/>
    <w:rsid w:val="001E1EBA"/>
    <w:rsid w:val="001F4B1F"/>
    <w:rsid w:val="002031CC"/>
    <w:rsid w:val="00205419"/>
    <w:rsid w:val="002318AA"/>
    <w:rsid w:val="00232A2C"/>
    <w:rsid w:val="002466C5"/>
    <w:rsid w:val="00291D64"/>
    <w:rsid w:val="002C7E0F"/>
    <w:rsid w:val="002D5DCE"/>
    <w:rsid w:val="00310B5B"/>
    <w:rsid w:val="00353DFA"/>
    <w:rsid w:val="00391E19"/>
    <w:rsid w:val="003B3F19"/>
    <w:rsid w:val="003E124F"/>
    <w:rsid w:val="003E497E"/>
    <w:rsid w:val="003F3C51"/>
    <w:rsid w:val="00420B27"/>
    <w:rsid w:val="0045755D"/>
    <w:rsid w:val="00482916"/>
    <w:rsid w:val="004A15A0"/>
    <w:rsid w:val="004A210F"/>
    <w:rsid w:val="004C69C8"/>
    <w:rsid w:val="004F2CD3"/>
    <w:rsid w:val="00506C81"/>
    <w:rsid w:val="005547DA"/>
    <w:rsid w:val="00554D37"/>
    <w:rsid w:val="00555A98"/>
    <w:rsid w:val="005672EF"/>
    <w:rsid w:val="0058641C"/>
    <w:rsid w:val="0059793E"/>
    <w:rsid w:val="005A0F58"/>
    <w:rsid w:val="005A77E7"/>
    <w:rsid w:val="005D4183"/>
    <w:rsid w:val="005F4CC4"/>
    <w:rsid w:val="00623244"/>
    <w:rsid w:val="00641573"/>
    <w:rsid w:val="0065661A"/>
    <w:rsid w:val="00660E3E"/>
    <w:rsid w:val="006732AD"/>
    <w:rsid w:val="00686330"/>
    <w:rsid w:val="00693C8B"/>
    <w:rsid w:val="006D043D"/>
    <w:rsid w:val="006D4713"/>
    <w:rsid w:val="006D4FE3"/>
    <w:rsid w:val="007022B7"/>
    <w:rsid w:val="00710600"/>
    <w:rsid w:val="0071354A"/>
    <w:rsid w:val="0072625C"/>
    <w:rsid w:val="00734745"/>
    <w:rsid w:val="00740228"/>
    <w:rsid w:val="00776877"/>
    <w:rsid w:val="007B37A4"/>
    <w:rsid w:val="007B69E1"/>
    <w:rsid w:val="007C1DF2"/>
    <w:rsid w:val="007D01E3"/>
    <w:rsid w:val="007E694B"/>
    <w:rsid w:val="007E76E3"/>
    <w:rsid w:val="008013E0"/>
    <w:rsid w:val="0080225C"/>
    <w:rsid w:val="00832566"/>
    <w:rsid w:val="00837953"/>
    <w:rsid w:val="00841D08"/>
    <w:rsid w:val="0085151C"/>
    <w:rsid w:val="008661AD"/>
    <w:rsid w:val="00872180"/>
    <w:rsid w:val="00876BF2"/>
    <w:rsid w:val="00883893"/>
    <w:rsid w:val="008A46BB"/>
    <w:rsid w:val="008B6A6A"/>
    <w:rsid w:val="008C4666"/>
    <w:rsid w:val="008D4FD3"/>
    <w:rsid w:val="008F5459"/>
    <w:rsid w:val="00923694"/>
    <w:rsid w:val="00975998"/>
    <w:rsid w:val="009917CB"/>
    <w:rsid w:val="009E68F6"/>
    <w:rsid w:val="009F19CE"/>
    <w:rsid w:val="00A06221"/>
    <w:rsid w:val="00A151A0"/>
    <w:rsid w:val="00A26B5C"/>
    <w:rsid w:val="00A30042"/>
    <w:rsid w:val="00A94055"/>
    <w:rsid w:val="00AB6B68"/>
    <w:rsid w:val="00AD3EBA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040B"/>
    <w:rsid w:val="00B85047"/>
    <w:rsid w:val="00BB5EFE"/>
    <w:rsid w:val="00BE55CC"/>
    <w:rsid w:val="00C263B1"/>
    <w:rsid w:val="00C303FA"/>
    <w:rsid w:val="00C56DA3"/>
    <w:rsid w:val="00C80EF8"/>
    <w:rsid w:val="00C82766"/>
    <w:rsid w:val="00CA0924"/>
    <w:rsid w:val="00CD43D0"/>
    <w:rsid w:val="00CE6AA3"/>
    <w:rsid w:val="00CF2551"/>
    <w:rsid w:val="00CF40E5"/>
    <w:rsid w:val="00D04875"/>
    <w:rsid w:val="00D61995"/>
    <w:rsid w:val="00D76906"/>
    <w:rsid w:val="00DB134A"/>
    <w:rsid w:val="00DB76EE"/>
    <w:rsid w:val="00DC65C5"/>
    <w:rsid w:val="00E07705"/>
    <w:rsid w:val="00E132CB"/>
    <w:rsid w:val="00E3021A"/>
    <w:rsid w:val="00E358C9"/>
    <w:rsid w:val="00E636C8"/>
    <w:rsid w:val="00E9101E"/>
    <w:rsid w:val="00E96635"/>
    <w:rsid w:val="00EA127D"/>
    <w:rsid w:val="00EA4B11"/>
    <w:rsid w:val="00ED1F4B"/>
    <w:rsid w:val="00EF34D0"/>
    <w:rsid w:val="00F00BD9"/>
    <w:rsid w:val="00F03685"/>
    <w:rsid w:val="00F100A0"/>
    <w:rsid w:val="00F25B55"/>
    <w:rsid w:val="00F45AB8"/>
    <w:rsid w:val="00F6484B"/>
    <w:rsid w:val="00F71180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41AF24"/>
  <w15:docId w15:val="{055E55D8-DCAA-4BFC-A71F-DF20907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C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054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5">
    <w:name w:val="Горен колонтитул Знак"/>
    <w:link w:val="a4"/>
    <w:uiPriority w:val="99"/>
    <w:locked/>
    <w:rsid w:val="00205419"/>
    <w:rPr>
      <w:rFonts w:cs="Times New Roman"/>
    </w:rPr>
  </w:style>
  <w:style w:type="paragraph" w:styleId="a6">
    <w:name w:val="footer"/>
    <w:basedOn w:val="a"/>
    <w:link w:val="a7"/>
    <w:uiPriority w:val="99"/>
    <w:rsid w:val="002054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7">
    <w:name w:val="Долен колонтитул Знак"/>
    <w:link w:val="a6"/>
    <w:uiPriority w:val="99"/>
    <w:locked/>
    <w:rsid w:val="0020541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54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20541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uiPriority w:val="99"/>
    <w:qFormat/>
    <w:locked/>
    <w:rsid w:val="0065661A"/>
    <w:pPr>
      <w:suppressAutoHyphens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лавие Знак"/>
    <w:link w:val="aa"/>
    <w:uiPriority w:val="99"/>
    <w:locked/>
    <w:rsid w:val="00107D2A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rsid w:val="0065661A"/>
    <w:rPr>
      <w:rFonts w:cs="Times New Roman"/>
      <w:color w:val="0000FF"/>
      <w:u w:val="single"/>
    </w:rPr>
  </w:style>
  <w:style w:type="paragraph" w:styleId="ab">
    <w:name w:val="Subtitle"/>
    <w:basedOn w:val="a"/>
    <w:link w:val="ae"/>
    <w:uiPriority w:val="99"/>
    <w:qFormat/>
    <w:locked/>
    <w:rsid w:val="00656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лавие Знак"/>
    <w:link w:val="ab"/>
    <w:uiPriority w:val="99"/>
    <w:locked/>
    <w:rsid w:val="00107D2A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u_si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27</cp:revision>
  <cp:lastPrinted>2021-09-27T09:54:00Z</cp:lastPrinted>
  <dcterms:created xsi:type="dcterms:W3CDTF">2019-08-30T10:59:00Z</dcterms:created>
  <dcterms:modified xsi:type="dcterms:W3CDTF">2022-09-15T12:47:00Z</dcterms:modified>
</cp:coreProperties>
</file>