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2C" w:rsidRDefault="004D692C" w:rsidP="004D692C">
      <w:pPr>
        <w:jc w:val="center"/>
        <w:outlineLvl w:val="0"/>
        <w:rPr>
          <w:b/>
          <w:sz w:val="36"/>
          <w:szCs w:val="40"/>
          <w:u w:val="single"/>
        </w:rPr>
      </w:pPr>
      <w:r>
        <w:rPr>
          <w:b/>
          <w:sz w:val="36"/>
          <w:szCs w:val="40"/>
          <w:u w:val="single"/>
        </w:rPr>
        <w:t>СРЕДНО УЧИЛИЩЕ “ СВ.КЛИМЕНТ ОХРИДСКИ “</w:t>
      </w:r>
    </w:p>
    <w:p w:rsidR="004D692C" w:rsidRDefault="004D692C" w:rsidP="004D692C">
      <w:pPr>
        <w:jc w:val="center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гр.СИМЕОНОВГРАД, общ.СИМЕОНОВГРАД, обл. ХАСКОВО</w:t>
      </w:r>
    </w:p>
    <w:p w:rsidR="004D692C" w:rsidRDefault="004D692C" w:rsidP="004D692C">
      <w:pPr>
        <w:ind w:left="3600" w:firstLine="720"/>
        <w:rPr>
          <w:sz w:val="28"/>
        </w:rPr>
      </w:pPr>
    </w:p>
    <w:p w:rsidR="004D692C" w:rsidRDefault="004D692C" w:rsidP="004D692C">
      <w:pPr>
        <w:rPr>
          <w:b/>
          <w:sz w:val="32"/>
          <w:szCs w:val="32"/>
        </w:rPr>
      </w:pPr>
    </w:p>
    <w:p w:rsidR="004D692C" w:rsidRDefault="004D692C" w:rsidP="004D692C">
      <w:pPr>
        <w:outlineLvl w:val="0"/>
        <w:rPr>
          <w:b/>
        </w:rPr>
      </w:pPr>
      <w:r>
        <w:rPr>
          <w:b/>
        </w:rPr>
        <w:t>УТВЪ</w:t>
      </w:r>
      <w:r>
        <w:rPr>
          <w:b/>
        </w:rPr>
        <w:tab/>
        <w:t>РДИЛ:....................................</w:t>
      </w:r>
    </w:p>
    <w:p w:rsidR="004D692C" w:rsidRDefault="004D692C" w:rsidP="004D692C">
      <w:r>
        <w:t>Теодоринка Иванова</w:t>
      </w:r>
    </w:p>
    <w:p w:rsidR="004D692C" w:rsidRDefault="004D692C" w:rsidP="004D692C">
      <w:r>
        <w:t>Директор на СУ”Свети Климент Охридски”</w:t>
      </w:r>
    </w:p>
    <w:p w:rsidR="004D692C" w:rsidRDefault="004D692C" w:rsidP="004D692C">
      <w:pPr>
        <w:jc w:val="right"/>
      </w:pPr>
    </w:p>
    <w:p w:rsidR="004D692C" w:rsidRDefault="004D692C" w:rsidP="004D692C">
      <w:pPr>
        <w:jc w:val="right"/>
      </w:pPr>
    </w:p>
    <w:p w:rsidR="004D692C" w:rsidRDefault="004D692C" w:rsidP="004D692C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3E682D" w:rsidRDefault="003E682D" w:rsidP="004D692C"/>
    <w:p w:rsidR="004D692C" w:rsidRDefault="004D692C" w:rsidP="004D692C">
      <w:pPr>
        <w:rPr>
          <w:lang w:val="en-US"/>
        </w:rPr>
      </w:pPr>
      <w:r>
        <w:t xml:space="preserve">Председател на Обществен съвет </w:t>
      </w:r>
    </w:p>
    <w:p w:rsidR="004D692C" w:rsidRDefault="004D692C" w:rsidP="004D692C">
      <w:pPr>
        <w:pStyle w:val="4"/>
        <w:rPr>
          <w:sz w:val="36"/>
          <w:szCs w:val="36"/>
        </w:rPr>
      </w:pPr>
    </w:p>
    <w:p w:rsidR="004D692C" w:rsidRDefault="004D692C" w:rsidP="004D692C">
      <w:pPr>
        <w:pStyle w:val="4"/>
        <w:rPr>
          <w:sz w:val="36"/>
          <w:szCs w:val="36"/>
        </w:rPr>
      </w:pPr>
      <w:r>
        <w:rPr>
          <w:sz w:val="36"/>
          <w:szCs w:val="36"/>
        </w:rPr>
        <w:t>УЧИЛИЩЕН УЧЕБЕН ПЛАН</w:t>
      </w:r>
    </w:p>
    <w:p w:rsidR="004D692C" w:rsidRDefault="004D692C" w:rsidP="004D692C">
      <w:pPr>
        <w:jc w:val="center"/>
        <w:rPr>
          <w:lang w:val="en-US"/>
        </w:rPr>
      </w:pPr>
    </w:p>
    <w:p w:rsidR="004D692C" w:rsidRDefault="004D692C" w:rsidP="004D692C">
      <w:pPr>
        <w:spacing w:line="360" w:lineRule="auto"/>
        <w:jc w:val="center"/>
      </w:pPr>
      <w:r>
        <w:t>ЗА ПРОФЕСИОНАЛНО ОБРАЗОВАНИЕ</w:t>
      </w:r>
    </w:p>
    <w:p w:rsidR="004D692C" w:rsidRDefault="004D692C" w:rsidP="004D692C">
      <w:pPr>
        <w:spacing w:line="360" w:lineRule="auto"/>
        <w:jc w:val="center"/>
        <w:rPr>
          <w:lang w:val="en-US"/>
        </w:rPr>
      </w:pPr>
      <w:r>
        <w:t xml:space="preserve">С ПРИДОБИВАНЕ НА </w:t>
      </w:r>
      <w:r>
        <w:rPr>
          <w:color w:val="FF0000"/>
        </w:rPr>
        <w:t>ВТОРА</w:t>
      </w:r>
      <w:r>
        <w:t xml:space="preserve"> СТЕПЕН НА ПРОФЕСИОНАЛНА КВАЛИФИКАЦИЯ </w:t>
      </w:r>
    </w:p>
    <w:p w:rsidR="004D692C" w:rsidRDefault="004D692C" w:rsidP="004D692C">
      <w:pPr>
        <w:spacing w:line="360" w:lineRule="auto"/>
        <w:jc w:val="center"/>
        <w:rPr>
          <w:color w:val="FF0000"/>
          <w:lang w:val="en-US"/>
        </w:rPr>
      </w:pPr>
      <w:r>
        <w:rPr>
          <w:color w:val="FF0000"/>
        </w:rPr>
        <w:t xml:space="preserve">БЕЗ ИНТЕНЗИВНО И БЕЗ РАЗШИРЕНО ИЗУЧАВАНЕ НА ЧУЖД ЕЗИК </w:t>
      </w:r>
    </w:p>
    <w:p w:rsidR="004D692C" w:rsidRDefault="004D692C" w:rsidP="004D692C">
      <w:pPr>
        <w:jc w:val="center"/>
        <w:rPr>
          <w:b/>
        </w:rPr>
      </w:pPr>
    </w:p>
    <w:p w:rsidR="004D692C" w:rsidRDefault="004D692C" w:rsidP="004D692C">
      <w:pPr>
        <w:jc w:val="center"/>
        <w:rPr>
          <w:b/>
        </w:rPr>
      </w:pPr>
    </w:p>
    <w:p w:rsidR="004D692C" w:rsidRDefault="003E682D" w:rsidP="004D692C">
      <w:pPr>
        <w:spacing w:line="276" w:lineRule="auto"/>
        <w:jc w:val="center"/>
        <w:rPr>
          <w:b/>
        </w:rPr>
      </w:pPr>
      <w:r>
        <w:rPr>
          <w:b/>
        </w:rPr>
        <w:t>УЧЕБНА 202</w:t>
      </w:r>
      <w:r w:rsidR="00855E38">
        <w:rPr>
          <w:b/>
          <w:lang w:val="en-US"/>
        </w:rPr>
        <w:t>3</w:t>
      </w:r>
      <w:r w:rsidR="004D692C">
        <w:rPr>
          <w:b/>
        </w:rPr>
        <w:t>/20</w:t>
      </w:r>
      <w:r>
        <w:rPr>
          <w:b/>
        </w:rPr>
        <w:t>2</w:t>
      </w:r>
      <w:r w:rsidR="00855E38">
        <w:rPr>
          <w:b/>
          <w:lang w:val="en-US"/>
        </w:rPr>
        <w:t>4</w:t>
      </w:r>
      <w:r w:rsidR="004D692C">
        <w:rPr>
          <w:b/>
        </w:rPr>
        <w:t xml:space="preserve"> ГОДИНА</w:t>
      </w:r>
    </w:p>
    <w:p w:rsidR="004D692C" w:rsidRDefault="004D692C" w:rsidP="004D692C">
      <w:pPr>
        <w:spacing w:line="276" w:lineRule="auto"/>
        <w:ind w:left="2160" w:firstLine="720"/>
        <w:rPr>
          <w:sz w:val="26"/>
          <w:szCs w:val="26"/>
        </w:rPr>
      </w:pPr>
      <w:r>
        <w:rPr>
          <w:sz w:val="26"/>
          <w:szCs w:val="26"/>
        </w:rPr>
        <w:t>ДНЕВНА ФОРМА НА ОБУЧЕНИЕ</w:t>
      </w:r>
    </w:p>
    <w:p w:rsidR="004D692C" w:rsidRDefault="004D692C" w:rsidP="004D692C">
      <w:pPr>
        <w:pStyle w:val="2"/>
        <w:tabs>
          <w:tab w:val="left" w:pos="2340"/>
        </w:tabs>
        <w:spacing w:line="276" w:lineRule="auto"/>
        <w:jc w:val="center"/>
      </w:pPr>
      <w:r>
        <w:t>ПРОФЕСИОНАЛНО НАПРАВЛЕНИЕ:</w:t>
      </w:r>
    </w:p>
    <w:p w:rsidR="004D692C" w:rsidRDefault="004D692C" w:rsidP="004D692C">
      <w:pPr>
        <w:ind w:right="-1759"/>
        <w:jc w:val="center"/>
        <w:rPr>
          <w:b/>
          <w:highlight w:val="lightGray"/>
        </w:rPr>
      </w:pPr>
    </w:p>
    <w:p w:rsidR="004D692C" w:rsidRDefault="004D692C" w:rsidP="004D692C">
      <w:pPr>
        <w:rPr>
          <w:b/>
        </w:rPr>
      </w:pPr>
      <w:r>
        <w:tab/>
      </w:r>
      <w:r>
        <w:tab/>
      </w:r>
      <w:r>
        <w:tab/>
      </w:r>
      <w:r>
        <w:tab/>
      </w: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   ХОТЕЛИЕРСТВО, РЕСТОРАНТЬОРСТВО И КЕТЪРИНГ</w:t>
      </w: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ПРОФЕСИЯ:</w:t>
      </w: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   ГОТВАЧ</w:t>
      </w:r>
    </w:p>
    <w:p w:rsidR="004D692C" w:rsidRDefault="004D692C" w:rsidP="004D692C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</w:p>
    <w:p w:rsidR="004D692C" w:rsidRDefault="004D692C" w:rsidP="004D692C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  <w:r>
        <w:rPr>
          <w:b w:val="0"/>
          <w:bCs w:val="0"/>
        </w:rPr>
        <w:t>СПЕЦИАЛНОСТ:</w:t>
      </w: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8110701  ПРОИЗВОДСТВО НА КУЛИНАРНИ ИЗДЕЛИЯ И НАПИТКИ</w:t>
      </w:r>
    </w:p>
    <w:p w:rsidR="004D692C" w:rsidRDefault="004D692C" w:rsidP="004D692C">
      <w:pPr>
        <w:spacing w:line="360" w:lineRule="auto"/>
        <w:rPr>
          <w:sz w:val="26"/>
          <w:szCs w:val="26"/>
        </w:rPr>
      </w:pPr>
    </w:p>
    <w:p w:rsidR="00C63274" w:rsidRPr="0068385C" w:rsidRDefault="004D692C" w:rsidP="00C63274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8385C">
        <w:rPr>
          <w:rFonts w:ascii="Times New Roman" w:hAnsi="Times New Roman"/>
          <w:b w:val="0"/>
          <w:i w:val="0"/>
          <w:sz w:val="24"/>
          <w:szCs w:val="24"/>
        </w:rPr>
        <w:t>Училищният учебен план е разработен въз основа на типов учебен план на специалността с код 8110701 „Производство на кулинарни изделия и напитки“ от професията с код 811070 „Готвач“ , утвърден със заповед №РД 09 -</w:t>
      </w:r>
      <w:r w:rsidRPr="0068385C">
        <w:rPr>
          <w:rFonts w:ascii="Times New Roman" w:hAnsi="Times New Roman"/>
          <w:b w:val="0"/>
          <w:i w:val="0"/>
          <w:sz w:val="24"/>
          <w:szCs w:val="24"/>
          <w:lang w:val="ru-RU"/>
        </w:rPr>
        <w:t>3</w:t>
      </w:r>
      <w:r w:rsidRPr="0068385C">
        <w:rPr>
          <w:rFonts w:ascii="Times New Roman" w:hAnsi="Times New Roman"/>
          <w:b w:val="0"/>
          <w:i w:val="0"/>
          <w:sz w:val="24"/>
          <w:szCs w:val="24"/>
          <w:lang w:val="en-US"/>
        </w:rPr>
        <w:t>585</w:t>
      </w:r>
      <w:r w:rsidRPr="0068385C">
        <w:rPr>
          <w:rFonts w:ascii="Times New Roman" w:hAnsi="Times New Roman"/>
          <w:b w:val="0"/>
          <w:i w:val="0"/>
          <w:sz w:val="24"/>
          <w:szCs w:val="24"/>
        </w:rPr>
        <w:t xml:space="preserve">/ </w:t>
      </w:r>
      <w:r w:rsidRPr="0068385C">
        <w:rPr>
          <w:rFonts w:ascii="Times New Roman" w:hAnsi="Times New Roman"/>
          <w:b w:val="0"/>
          <w:i w:val="0"/>
          <w:sz w:val="24"/>
          <w:szCs w:val="24"/>
          <w:lang w:val="en-US"/>
        </w:rPr>
        <w:t>1</w:t>
      </w:r>
      <w:r w:rsidRPr="0068385C">
        <w:rPr>
          <w:rFonts w:ascii="Times New Roman" w:hAnsi="Times New Roman"/>
          <w:b w:val="0"/>
          <w:i w:val="0"/>
          <w:sz w:val="24"/>
          <w:szCs w:val="24"/>
          <w:lang w:val="ru-RU"/>
        </w:rPr>
        <w:t>7</w:t>
      </w:r>
      <w:r w:rsidRPr="0068385C">
        <w:rPr>
          <w:rFonts w:ascii="Times New Roman" w:hAnsi="Times New Roman"/>
          <w:b w:val="0"/>
          <w:i w:val="0"/>
          <w:sz w:val="24"/>
          <w:szCs w:val="24"/>
        </w:rPr>
        <w:t>.0</w:t>
      </w:r>
      <w:r w:rsidRPr="0068385C">
        <w:rPr>
          <w:rFonts w:ascii="Times New Roman" w:hAnsi="Times New Roman"/>
          <w:b w:val="0"/>
          <w:i w:val="0"/>
          <w:sz w:val="24"/>
          <w:szCs w:val="24"/>
          <w:lang w:val="en-US"/>
        </w:rPr>
        <w:t>8</w:t>
      </w:r>
      <w:r w:rsidRPr="0068385C">
        <w:rPr>
          <w:rFonts w:ascii="Times New Roman" w:hAnsi="Times New Roman"/>
          <w:b w:val="0"/>
          <w:i w:val="0"/>
          <w:sz w:val="24"/>
          <w:szCs w:val="24"/>
        </w:rPr>
        <w:t xml:space="preserve">.2017 година на министъра на МОН по  рамкова програма В - ВАРИАНТ „В5” и отговаря на вида на образованието и на спецификите на обучението по специалността от професия.  </w:t>
      </w:r>
      <w:r w:rsidR="00C63274" w:rsidRPr="0068385C">
        <w:rPr>
          <w:rFonts w:ascii="Times New Roman" w:hAnsi="Times New Roman"/>
          <w:b w:val="0"/>
          <w:i w:val="0"/>
          <w:sz w:val="24"/>
          <w:szCs w:val="24"/>
        </w:rPr>
        <w:t xml:space="preserve">Приет е на заседание на Педагогическия съвет,  </w:t>
      </w:r>
      <w:r w:rsidR="00C63274" w:rsidRPr="004503E0">
        <w:rPr>
          <w:rFonts w:ascii="Times New Roman" w:hAnsi="Times New Roman"/>
          <w:b w:val="0"/>
          <w:i w:val="0"/>
          <w:sz w:val="24"/>
          <w:szCs w:val="24"/>
        </w:rPr>
        <w:t>Протокол</w:t>
      </w:r>
      <w:r w:rsidR="004503E0" w:rsidRPr="004503E0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</w:t>
      </w:r>
      <w:r w:rsidR="004503E0" w:rsidRPr="004503E0">
        <w:rPr>
          <w:rFonts w:ascii="Times New Roman" w:hAnsi="Times New Roman"/>
          <w:b w:val="0"/>
          <w:bCs w:val="0"/>
          <w:i w:val="0"/>
          <w:iCs w:val="0"/>
        </w:rPr>
        <w:t>№</w:t>
      </w:r>
      <w:r w:rsidR="00F37CDC">
        <w:rPr>
          <w:rFonts w:ascii="Times New Roman" w:hAnsi="Times New Roman"/>
          <w:b w:val="0"/>
          <w:i w:val="0"/>
          <w:lang w:val="en-US"/>
        </w:rPr>
        <w:t xml:space="preserve">  14/  05</w:t>
      </w:r>
      <w:r w:rsidR="004503E0" w:rsidRPr="004503E0">
        <w:rPr>
          <w:rFonts w:ascii="Times New Roman" w:hAnsi="Times New Roman"/>
          <w:b w:val="0"/>
          <w:i w:val="0"/>
          <w:lang w:val="en-US"/>
        </w:rPr>
        <w:t>.09.</w:t>
      </w:r>
      <w:r w:rsidR="005F5744">
        <w:rPr>
          <w:rFonts w:ascii="Times New Roman" w:hAnsi="Times New Roman"/>
          <w:b w:val="0"/>
          <w:i w:val="0"/>
        </w:rPr>
        <w:t>202</w:t>
      </w:r>
      <w:r w:rsidR="00855E38">
        <w:rPr>
          <w:rFonts w:ascii="Times New Roman" w:hAnsi="Times New Roman"/>
          <w:b w:val="0"/>
          <w:i w:val="0"/>
          <w:lang w:val="en-US"/>
        </w:rPr>
        <w:t>3</w:t>
      </w:r>
      <w:r w:rsidR="004503E0" w:rsidRPr="004503E0">
        <w:rPr>
          <w:rFonts w:ascii="Times New Roman" w:hAnsi="Times New Roman"/>
          <w:b w:val="0"/>
          <w:i w:val="0"/>
        </w:rPr>
        <w:t>г.</w:t>
      </w:r>
      <w:r w:rsidR="00C63274" w:rsidRPr="004503E0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C63274" w:rsidRPr="004503E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съгласуван е с обществения съвет към училището</w:t>
      </w:r>
      <w:r w:rsidR="00C63274" w:rsidRPr="004503E0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–</w:t>
      </w:r>
      <w:r w:rsidR="00C63274" w:rsidRPr="004503E0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="00C63274" w:rsidRPr="004503E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Протокол</w:t>
      </w:r>
      <w:r w:rsidR="00C63274" w:rsidRPr="004503E0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</w:t>
      </w:r>
      <w:r w:rsidR="00C63274" w:rsidRPr="004503E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№</w:t>
      </w:r>
      <w:r w:rsidR="00F37CDC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 xml:space="preserve">  1</w:t>
      </w:r>
      <w:r w:rsidR="00C63274" w:rsidRPr="004503E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/</w:t>
      </w:r>
      <w:r w:rsidR="005F5744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 xml:space="preserve">  </w:t>
      </w:r>
      <w:r w:rsidR="00F37CDC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07</w:t>
      </w:r>
      <w:r w:rsidR="005F5744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 xml:space="preserve"> </w:t>
      </w:r>
      <w:r w:rsidR="00C63274" w:rsidRPr="004503E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.09.202</w:t>
      </w:r>
      <w:r w:rsidR="00855E38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3</w:t>
      </w:r>
      <w:r w:rsidR="00C63274" w:rsidRPr="004503E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г</w:t>
      </w:r>
      <w:r w:rsidR="00C63274" w:rsidRPr="004503E0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>.</w:t>
      </w:r>
      <w:r w:rsidR="00C63274" w:rsidRPr="004503E0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="00C63274" w:rsidRPr="004503E0">
        <w:rPr>
          <w:rFonts w:ascii="Times New Roman" w:hAnsi="Times New Roman"/>
          <w:b w:val="0"/>
          <w:i w:val="0"/>
          <w:sz w:val="24"/>
          <w:szCs w:val="24"/>
        </w:rPr>
        <w:t xml:space="preserve">съгласуван с ЕТ „Асара” - представители на местния бизнес </w:t>
      </w:r>
      <w:r w:rsidR="00C63274" w:rsidRPr="004503E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и е утвърден със заповед </w:t>
      </w:r>
      <w:r w:rsidR="004503E0" w:rsidRPr="004503E0">
        <w:rPr>
          <w:rFonts w:ascii="Times New Roman" w:hAnsi="Times New Roman"/>
          <w:b w:val="0"/>
          <w:sz w:val="24"/>
          <w:szCs w:val="24"/>
        </w:rPr>
        <w:t>№</w:t>
      </w:r>
      <w:r w:rsidR="00F37CDC">
        <w:rPr>
          <w:rFonts w:ascii="Times New Roman" w:hAnsi="Times New Roman"/>
          <w:b w:val="0"/>
          <w:sz w:val="24"/>
          <w:szCs w:val="24"/>
          <w:lang w:val="en-US"/>
        </w:rPr>
        <w:t xml:space="preserve"> 1366</w:t>
      </w:r>
      <w:r w:rsidR="005F5744">
        <w:rPr>
          <w:rFonts w:ascii="Times New Roman" w:hAnsi="Times New Roman"/>
          <w:b w:val="0"/>
          <w:sz w:val="24"/>
          <w:szCs w:val="24"/>
          <w:lang w:val="en-US"/>
        </w:rPr>
        <w:t xml:space="preserve">  </w:t>
      </w:r>
      <w:r w:rsidR="004503E0" w:rsidRPr="004503E0">
        <w:rPr>
          <w:rFonts w:ascii="Times New Roman" w:hAnsi="Times New Roman"/>
          <w:b w:val="0"/>
          <w:sz w:val="24"/>
          <w:szCs w:val="24"/>
        </w:rPr>
        <w:t>/</w:t>
      </w:r>
      <w:r w:rsidR="00F37CDC">
        <w:rPr>
          <w:rFonts w:ascii="Times New Roman" w:hAnsi="Times New Roman"/>
          <w:b w:val="0"/>
          <w:sz w:val="24"/>
          <w:szCs w:val="24"/>
          <w:lang w:val="en-US"/>
        </w:rPr>
        <w:t xml:space="preserve">  07</w:t>
      </w:r>
      <w:r w:rsidR="004503E0" w:rsidRPr="004503E0">
        <w:rPr>
          <w:rFonts w:ascii="Times New Roman" w:hAnsi="Times New Roman"/>
          <w:b w:val="0"/>
          <w:sz w:val="24"/>
          <w:szCs w:val="24"/>
        </w:rPr>
        <w:t>.09.20</w:t>
      </w:r>
      <w:r w:rsidR="00855E38">
        <w:rPr>
          <w:rFonts w:ascii="Times New Roman" w:hAnsi="Times New Roman"/>
          <w:b w:val="0"/>
          <w:sz w:val="24"/>
          <w:szCs w:val="24"/>
          <w:lang w:val="en-US"/>
        </w:rPr>
        <w:t>23</w:t>
      </w:r>
      <w:r w:rsidR="004503E0" w:rsidRPr="004503E0">
        <w:rPr>
          <w:rFonts w:ascii="Times New Roman" w:hAnsi="Times New Roman"/>
          <w:b w:val="0"/>
          <w:sz w:val="24"/>
          <w:szCs w:val="24"/>
        </w:rPr>
        <w:t xml:space="preserve"> г.</w:t>
      </w:r>
      <w:r w:rsidR="00C63274" w:rsidRPr="004503E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на директора</w:t>
      </w:r>
      <w:r w:rsidR="00C63274" w:rsidRPr="006838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на СУ”Свети Климент Охридски”</w:t>
      </w:r>
    </w:p>
    <w:p w:rsidR="004D692C" w:rsidRPr="0068385C" w:rsidRDefault="004D692C" w:rsidP="004D692C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4D692C" w:rsidRDefault="00304D02" w:rsidP="004D692C">
      <w:pPr>
        <w:spacing w:line="360" w:lineRule="auto"/>
        <w:jc w:val="center"/>
        <w:rPr>
          <w:sz w:val="26"/>
          <w:szCs w:val="26"/>
        </w:rPr>
      </w:pPr>
      <w:r w:rsidRPr="00304D02">
        <w:rPr>
          <w:sz w:val="26"/>
          <w:szCs w:val="26"/>
        </w:rPr>
        <w:t>Клас: 8“а“</w:t>
      </w:r>
    </w:p>
    <w:tbl>
      <w:tblPr>
        <w:tblpPr w:leftFromText="180" w:rightFromText="180" w:vertAnchor="text" w:horzAnchor="page" w:tblpX="1909" w:tblpY="550"/>
        <w:tblW w:w="1026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297"/>
        <w:gridCol w:w="8805"/>
      </w:tblGrid>
      <w:tr w:rsidR="00071FA7" w:rsidTr="00071FA7">
        <w:trPr>
          <w:trHeight w:val="371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7" w:rsidRDefault="00071FA7" w:rsidP="00071FA7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7" w:rsidRDefault="00071FA7" w:rsidP="00071FA7">
            <w:pPr>
              <w:spacing w:line="360" w:lineRule="auto"/>
              <w:ind w:right="41"/>
              <w:rPr>
                <w:b/>
              </w:rPr>
            </w:pPr>
          </w:p>
        </w:tc>
        <w:tc>
          <w:tcPr>
            <w:tcW w:w="8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FA7" w:rsidRDefault="00071FA7" w:rsidP="00071FA7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numPr>
                <w:ilvl w:val="0"/>
                <w:numId w:val="1"/>
              </w:numPr>
              <w:spacing w:line="360" w:lineRule="auto"/>
              <w:ind w:left="640" w:right="41" w:hanging="142"/>
              <w:rPr>
                <w:b/>
              </w:rPr>
            </w:pPr>
            <w:r>
              <w:rPr>
                <w:b/>
              </w:rPr>
              <w:t>ГРАФИК  НА УЧЕБНИЯ ПРОЦЕС</w:t>
            </w: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  <w:r>
              <w:rPr>
                <w:b/>
              </w:rPr>
              <w:t>VIІІ, ІХ, Х, ХІ и 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 срок 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071FA7" w:rsidRDefault="00071FA7" w:rsidP="00071FA7">
            <w:pPr>
              <w:ind w:left="640" w:right="41"/>
            </w:pPr>
          </w:p>
          <w:p w:rsidR="00071FA7" w:rsidRDefault="00071FA7" w:rsidP="00071FA7">
            <w:pPr>
              <w:ind w:left="640" w:right="41"/>
            </w:pPr>
            <w:r>
              <w:rPr>
                <w:b/>
              </w:rPr>
              <w:t>VIІІ и ІХ 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071FA7" w:rsidRDefault="00071FA7" w:rsidP="00071FA7">
            <w:pPr>
              <w:ind w:left="640" w:right="41"/>
            </w:pPr>
          </w:p>
          <w:p w:rsidR="00071FA7" w:rsidRDefault="00071FA7" w:rsidP="00071FA7">
            <w:pPr>
              <w:ind w:left="640" w:right="41"/>
            </w:pPr>
            <w:r>
              <w:rPr>
                <w:b/>
              </w:rPr>
              <w:t>Х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b/>
              </w:rPr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071FA7" w:rsidRDefault="00071FA7" w:rsidP="00071FA7">
            <w:pPr>
              <w:ind w:left="640" w:right="41"/>
            </w:pPr>
            <w:r>
              <w:t>за производствена практика</w:t>
            </w:r>
          </w:p>
          <w:p w:rsidR="00071FA7" w:rsidRDefault="00071FA7" w:rsidP="00071FA7">
            <w:pPr>
              <w:ind w:left="640" w:right="41"/>
              <w:rPr>
                <w:b/>
              </w:rPr>
            </w:pPr>
          </w:p>
          <w:p w:rsidR="00071FA7" w:rsidRDefault="00071FA7" w:rsidP="00071FA7">
            <w:pPr>
              <w:ind w:left="640" w:right="41"/>
            </w:pPr>
            <w:r>
              <w:rPr>
                <w:b/>
              </w:rPr>
              <w:t>ХІ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071FA7" w:rsidRDefault="00071FA7" w:rsidP="00071FA7">
            <w:pPr>
              <w:ind w:left="640" w:right="41"/>
            </w:pPr>
            <w:r>
              <w:t>за производствена практика</w:t>
            </w: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</w:p>
          <w:p w:rsidR="00071FA7" w:rsidRDefault="00071FA7" w:rsidP="00071FA7">
            <w:pPr>
              <w:ind w:left="640" w:right="41"/>
            </w:pPr>
            <w:r>
              <w:rPr>
                <w:b/>
              </w:rPr>
              <w:t>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– </w:t>
            </w:r>
            <w:r>
              <w:rPr>
                <w:b/>
                <w:bCs/>
              </w:rPr>
              <w:t>13 учебни седмици,</w:t>
            </w: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071FA7" w:rsidRDefault="00071FA7" w:rsidP="00071FA7">
            <w:pPr>
              <w:ind w:left="640" w:right="41"/>
            </w:pPr>
            <w:r>
              <w:t>за производствена практика</w:t>
            </w:r>
          </w:p>
          <w:p w:rsidR="00071FA7" w:rsidRDefault="00071FA7" w:rsidP="00071FA7">
            <w:pPr>
              <w:ind w:left="640" w:right="41"/>
              <w:rPr>
                <w:b/>
              </w:rPr>
            </w:pPr>
          </w:p>
          <w:p w:rsidR="00071FA7" w:rsidRDefault="00071FA7" w:rsidP="00071FA7">
            <w:pPr>
              <w:ind w:left="640" w:right="41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  <w:r>
              <w:rPr>
                <w:b/>
              </w:rPr>
              <w:t xml:space="preserve">ВАКАНЦИИ:  </w:t>
            </w:r>
            <w:r>
              <w:t xml:space="preserve">Съгласно утвърдения от министъра на образованието и науката  за </w:t>
            </w:r>
            <w:r w:rsidR="005F5744">
              <w:t>202</w:t>
            </w:r>
            <w:r w:rsidR="00855E38">
              <w:rPr>
                <w:lang w:val="en-US"/>
              </w:rPr>
              <w:t>3</w:t>
            </w:r>
            <w:r w:rsidR="005F5744">
              <w:t>/202</w:t>
            </w:r>
            <w:r w:rsidR="00855E38">
              <w:rPr>
                <w:lang w:val="en-US"/>
              </w:rPr>
              <w:t>4</w:t>
            </w:r>
            <w:r w:rsidR="0068385C">
              <w:t xml:space="preserve"> </w:t>
            </w:r>
            <w:r>
              <w:t>учебна година график.</w:t>
            </w:r>
          </w:p>
          <w:p w:rsidR="00071FA7" w:rsidRDefault="00071FA7" w:rsidP="00071FA7">
            <w:pPr>
              <w:ind w:left="640" w:right="41"/>
              <w:jc w:val="center"/>
              <w:rPr>
                <w:b/>
                <w:lang w:val="en-US"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  <w:lang w:val="en-US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Pr="00F0062E" w:rsidRDefault="00071FA7" w:rsidP="00071FA7">
            <w:pPr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304D02" w:rsidRDefault="00304D02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304D02" w:rsidRDefault="00304D02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304D02" w:rsidRDefault="00304D02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304D02" w:rsidRDefault="00304D02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304D02" w:rsidRDefault="00304D02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304D02" w:rsidRDefault="00304D02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304D02" w:rsidRDefault="00304D02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304D02" w:rsidRDefault="00304D02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304D02" w:rsidRDefault="00304D02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jc w:val="both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jc w:val="both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ІІ. РАЗПРЕДЕЛЕНИЕ НА ПРЕДМЕТИТЕ И ЧАСОВЕТЕ</w:t>
            </w:r>
          </w:p>
        </w:tc>
      </w:tr>
    </w:tbl>
    <w:p w:rsidR="004D692C" w:rsidRPr="003E682D" w:rsidRDefault="004D692C" w:rsidP="00071FA7">
      <w:pPr>
        <w:spacing w:line="360" w:lineRule="auto"/>
        <w:ind w:left="-426"/>
        <w:jc w:val="center"/>
        <w:rPr>
          <w:sz w:val="26"/>
          <w:szCs w:val="26"/>
        </w:rPr>
      </w:pPr>
    </w:p>
    <w:tbl>
      <w:tblPr>
        <w:tblW w:w="10823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06"/>
        <w:gridCol w:w="1516"/>
        <w:gridCol w:w="1461"/>
        <w:gridCol w:w="1753"/>
      </w:tblGrid>
      <w:tr w:rsidR="00071FA7" w:rsidRPr="00ED7DBE" w:rsidTr="00071FA7">
        <w:trPr>
          <w:trHeight w:val="300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7DBE">
              <w:rPr>
                <w:b/>
                <w:bCs/>
                <w:color w:val="000000"/>
              </w:rPr>
              <w:t>Видове подготовка, учебни предмети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VIII</w:t>
            </w:r>
            <w:r>
              <w:rPr>
                <w:b/>
                <w:bCs/>
                <w:color w:val="000000"/>
              </w:rPr>
              <w:t xml:space="preserve"> „</w:t>
            </w:r>
            <w:r w:rsidR="003E682D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  <w:lang w:val="en-US"/>
              </w:rPr>
              <w:t>”</w:t>
            </w:r>
          </w:p>
        </w:tc>
      </w:tr>
      <w:tr w:rsidR="00071FA7" w:rsidRPr="00ED7DBE" w:rsidTr="00071FA7">
        <w:trPr>
          <w:trHeight w:val="300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 w:rsidRPr="00FB15D5">
              <w:rPr>
                <w:b/>
                <w:bCs/>
                <w:color w:val="000000"/>
              </w:rPr>
              <w:t>Седмичен брой часове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E337E1" w:rsidRDefault="00071FA7" w:rsidP="00394B3A">
            <w:pPr>
              <w:jc w:val="center"/>
              <w:rPr>
                <w:rFonts w:eastAsia="Calibri"/>
                <w:b/>
                <w:i/>
              </w:rPr>
            </w:pPr>
            <w:r w:rsidRPr="00E337E1">
              <w:rPr>
                <w:rFonts w:eastAsia="Calibri"/>
                <w:b/>
                <w:i/>
              </w:rPr>
              <w:t>Годишен брой учебни часове</w:t>
            </w:r>
          </w:p>
        </w:tc>
      </w:tr>
      <w:tr w:rsidR="00071FA7" w:rsidRPr="00ED7DBE" w:rsidTr="00304D02">
        <w:trPr>
          <w:trHeight w:val="300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071FA7" w:rsidRPr="00616FBF" w:rsidRDefault="00071FA7" w:rsidP="00394B3A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E337E1" w:rsidRDefault="00071FA7" w:rsidP="00394B3A">
            <w:pPr>
              <w:jc w:val="center"/>
              <w:rPr>
                <w:b/>
                <w:i/>
                <w:iCs/>
                <w:color w:val="000000"/>
              </w:rPr>
            </w:pPr>
            <w:r w:rsidRPr="00E337E1"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071FA7" w:rsidRPr="00ED7DBE" w:rsidTr="00304D02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FB15D5" w:rsidRDefault="00071FA7" w:rsidP="00394B3A">
            <w:pPr>
              <w:jc w:val="center"/>
              <w:rPr>
                <w:b/>
                <w:iCs/>
                <w:color w:val="000000"/>
              </w:rPr>
            </w:pPr>
            <w:r w:rsidRPr="00FB15D5">
              <w:rPr>
                <w:b/>
                <w:iCs/>
                <w:color w:val="000000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FB15D5" w:rsidRDefault="00071FA7" w:rsidP="00394B3A">
            <w:pPr>
              <w:jc w:val="center"/>
              <w:rPr>
                <w:b/>
                <w:iCs/>
                <w:color w:val="000000"/>
              </w:rPr>
            </w:pPr>
            <w:r w:rsidRPr="00FB15D5">
              <w:rPr>
                <w:b/>
                <w:iCs/>
                <w:color w:val="000000"/>
              </w:rPr>
              <w:t>36</w:t>
            </w:r>
          </w:p>
        </w:tc>
      </w:tr>
      <w:tr w:rsidR="00071FA7" w:rsidRPr="00ED7DBE" w:rsidTr="00304D02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7DBE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7DBE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7DBE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FB15D5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FB15D5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  <w:r w:rsidRPr="00A91872">
              <w:rPr>
                <w:b/>
                <w:bCs/>
                <w:color w:val="000000"/>
              </w:rPr>
              <w:t>Раздел А – задължителни учебни часове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i/>
                <w:iCs/>
                <w:color w:val="000000"/>
              </w:rPr>
              <w:t>Общообразователна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Български език и литература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071FA7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071FA7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071FA7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C63274" w:rsidRDefault="00071FA7" w:rsidP="00394B3A">
            <w:pPr>
              <w:rPr>
                <w:color w:val="000000" w:themeColor="text1"/>
              </w:rPr>
            </w:pPr>
            <w:r w:rsidRPr="00C63274">
              <w:rPr>
                <w:color w:val="000000" w:themeColor="text1"/>
              </w:rPr>
              <w:t>Чужд език – Английски език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071FA7">
            <w:pPr>
              <w:rPr>
                <w:color w:val="000000"/>
              </w:rPr>
            </w:pPr>
            <w:r w:rsidRPr="00ED7DBE">
              <w:rPr>
                <w:color w:val="000000"/>
              </w:rPr>
              <w:t xml:space="preserve">Чужд език –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 xml:space="preserve">Математика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108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Информационни технологии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36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6.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История и цивилизации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72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7.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География и икономика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36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8.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Философия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36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9.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Гражданско образование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10.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Биология и здравно образование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C53C88" w:rsidRDefault="00C53C88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C53C88" w:rsidRDefault="00C53C88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Физика и астрономия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C53C88" w:rsidRDefault="00C53C88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C53C88" w:rsidRDefault="00C53C88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Химия и опазване на околната среда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Музика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FD68F9" w:rsidRDefault="00FD68F9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D68F9" w:rsidRDefault="00C53C88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C53C88" w:rsidRDefault="00C53C88" w:rsidP="00C53C8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Изобразително изкуство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FD68F9" w:rsidRDefault="00C53C88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D68F9" w:rsidRDefault="00FD68F9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C53C88" w:rsidRDefault="00C53C88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Физическо възпитание и спорт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72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i/>
                <w:iCs/>
                <w:color w:val="000000"/>
              </w:rPr>
              <w:t>Обща професионална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right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right"/>
              <w:rPr>
                <w:color w:val="000000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Чужд език по професията – 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right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right"/>
              <w:rPr>
                <w:color w:val="000000"/>
              </w:rPr>
            </w:pPr>
            <w:r w:rsidRPr="00ED7DBE">
              <w:rPr>
                <w:color w:val="000000"/>
              </w:rPr>
              <w:t> 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Здравословни и безопасни условия на труд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Предприемачество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Икономика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ED7DBE">
              <w:rPr>
                <w:b/>
                <w:bCs/>
                <w:color w:val="000000"/>
              </w:rPr>
              <w:t> 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ED7DBE">
              <w:rPr>
                <w:b/>
                <w:bCs/>
                <w:color w:val="000000"/>
              </w:rPr>
              <w:t>Общо за раздел 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C53C88" w:rsidRDefault="00071FA7" w:rsidP="00071FA7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 w:rsidR="00C53C88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C53C88" w:rsidRDefault="00071FA7" w:rsidP="00071FA7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 w:rsidR="00C53C88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C53C88" w:rsidRDefault="00071FA7" w:rsidP="00394B3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8</w:t>
            </w:r>
            <w:r w:rsidR="00C53C88">
              <w:rPr>
                <w:b/>
                <w:bCs/>
                <w:color w:val="000000"/>
                <w:lang w:val="en-US"/>
              </w:rPr>
              <w:t>28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 w:rsidRPr="00AC5AE3">
              <w:rPr>
                <w:rFonts w:eastAsia="Calibri"/>
                <w:b/>
              </w:rPr>
              <w:t xml:space="preserve">Раздел Б </w:t>
            </w:r>
            <w:r>
              <w:rPr>
                <w:rFonts w:eastAsia="Calibri"/>
                <w:b/>
              </w:rPr>
              <w:t>–</w:t>
            </w:r>
            <w:r w:rsidRPr="00AC5AE3">
              <w:rPr>
                <w:rFonts w:eastAsia="Calibri"/>
                <w:b/>
              </w:rPr>
              <w:t xml:space="preserve"> </w:t>
            </w:r>
            <w:r w:rsidRPr="00AC5AE3">
              <w:rPr>
                <w:rFonts w:eastAsia="Calibri"/>
                <w:b/>
                <w:bCs/>
              </w:rPr>
              <w:t>и</w:t>
            </w:r>
            <w:r w:rsidRPr="00AC5AE3">
              <w:rPr>
                <w:b/>
                <w:bCs/>
              </w:rPr>
              <w:t>збираеми учебни часове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04D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A91872" w:rsidRDefault="00071FA7" w:rsidP="00394B3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8620A"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04D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962BB8" w:rsidRDefault="00071FA7" w:rsidP="00394B3A">
            <w:pPr>
              <w:rPr>
                <w:bCs/>
                <w:color w:val="000000"/>
              </w:rPr>
            </w:pPr>
            <w:r w:rsidRPr="00962BB8">
              <w:rPr>
                <w:bCs/>
                <w:color w:val="000000"/>
                <w:lang w:val="en-US"/>
              </w:rPr>
              <w:t>Гостоприемство в туристическата индустрия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C53C88" w:rsidRDefault="00C53C88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C53C88" w:rsidRDefault="00C53C88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A91872" w:rsidRDefault="00071FA7" w:rsidP="00394B3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IV.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8620A">
              <w:rPr>
                <w:rFonts w:eastAsia="Calibri"/>
                <w:i/>
              </w:rPr>
              <w:t>Специфична професионална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962BB8" w:rsidRDefault="00C134D9" w:rsidP="00394B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Безопасност и долекарска помощ в ресторанта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304D02" w:rsidRDefault="00C134D9" w:rsidP="00304D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962BB8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962BB8" w:rsidRDefault="00C134D9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071FA7" w:rsidRPr="00ED7DBE" w:rsidTr="00304D02">
        <w:trPr>
          <w:trHeight w:val="44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865572" w:rsidRDefault="00071FA7" w:rsidP="00394B3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15512">
              <w:rPr>
                <w:rFonts w:eastAsia="Calibri"/>
                <w:i/>
              </w:rPr>
              <w:t>Разширена професионална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C53C88" w:rsidRDefault="00C53C88" w:rsidP="00394B3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2D" w:rsidRDefault="003E682D" w:rsidP="00304D02">
            <w:pPr>
              <w:rPr>
                <w:color w:val="000000"/>
              </w:rPr>
            </w:pPr>
          </w:p>
          <w:p w:rsidR="00071FA7" w:rsidRPr="00962BB8" w:rsidRDefault="005F7730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C53C88" w:rsidRDefault="005F7730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C53C88">
              <w:rPr>
                <w:color w:val="000000"/>
                <w:lang w:val="en-US"/>
              </w:rPr>
              <w:t>70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68385C" w:rsidRDefault="0068385C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C07019" w:rsidRDefault="00FD68F9" w:rsidP="00FD68F9">
            <w:pPr>
              <w:rPr>
                <w:rFonts w:eastAsia="Calibri"/>
                <w:b/>
                <w:i/>
                <w:color w:val="FF0000"/>
              </w:rPr>
            </w:pPr>
            <w:r w:rsidRPr="00C07019">
              <w:rPr>
                <w:b/>
                <w:color w:val="FF0000"/>
              </w:rPr>
              <w:t xml:space="preserve"> Кулинарни техники и технологии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FD68F9" w:rsidRDefault="00FD68F9" w:rsidP="00394B3A">
            <w:pPr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D68F9" w:rsidRDefault="00FD68F9" w:rsidP="00394B3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D68F9" w:rsidRDefault="00FD68F9" w:rsidP="00394B3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90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68385C" w:rsidRDefault="0068385C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FD68F9" w:rsidRDefault="00FD68F9" w:rsidP="00394B3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Отчетност и работа с документи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C53C88" w:rsidRDefault="00C53C88" w:rsidP="00394B3A">
            <w:pPr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D68F9" w:rsidRDefault="00FD68F9" w:rsidP="00394B3A">
            <w:pPr>
              <w:jc w:val="center"/>
              <w:rPr>
                <w:color w:val="FF0000"/>
              </w:rPr>
            </w:pPr>
            <w:r w:rsidRPr="00FD68F9">
              <w:rPr>
                <w:color w:val="FF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C53C88" w:rsidRDefault="00C53C88" w:rsidP="00394B3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36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68385C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Default="00071FA7" w:rsidP="00394B3A">
            <w:pPr>
              <w:keepNext/>
              <w:outlineLvl w:val="4"/>
              <w:rPr>
                <w:b/>
              </w:rPr>
            </w:pPr>
            <w:r>
              <w:rPr>
                <w:b/>
              </w:rPr>
              <w:t>Учебна практика по:</w:t>
            </w:r>
            <w:r w:rsidR="005F7730" w:rsidRPr="00C07019">
              <w:rPr>
                <w:b/>
                <w:color w:val="FF0000"/>
              </w:rPr>
              <w:t xml:space="preserve"> Кулинарни техники и технологии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FD68F9" w:rsidRDefault="00FD68F9" w:rsidP="00394B3A">
            <w:pPr>
              <w:spacing w:line="360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D68F9" w:rsidRDefault="00FD68F9" w:rsidP="00394B3A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D68F9" w:rsidRDefault="00FD68F9" w:rsidP="00394B3A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144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315512" w:rsidRDefault="00071FA7" w:rsidP="00394B3A">
            <w:pPr>
              <w:keepNext/>
              <w:outlineLvl w:val="4"/>
              <w:rPr>
                <w:rFonts w:eastAsia="Calibri"/>
                <w:b/>
              </w:rPr>
            </w:pPr>
            <w:r w:rsidRPr="00315512">
              <w:rPr>
                <w:b/>
              </w:rPr>
              <w:t>Общо за раздел</w:t>
            </w:r>
            <w:r w:rsidRPr="00315512"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C53C88" w:rsidRDefault="00C53C88" w:rsidP="00394B3A">
            <w:pPr>
              <w:spacing w:line="360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C53C88" w:rsidRDefault="00C53C88" w:rsidP="00394B3A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C53C88" w:rsidRDefault="00C53C88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324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FA7" w:rsidRPr="00315512" w:rsidRDefault="00071FA7" w:rsidP="00394B3A">
            <w:pPr>
              <w:keepNext/>
              <w:outlineLvl w:val="4"/>
              <w:rPr>
                <w:rFonts w:eastAsia="Calibri"/>
                <w:b/>
              </w:rPr>
            </w:pPr>
            <w:r w:rsidRPr="00315512">
              <w:rPr>
                <w:rFonts w:eastAsia="Calibri"/>
                <w:b/>
              </w:rPr>
              <w:t>Общо за раздел А+</w:t>
            </w:r>
            <w:r w:rsidRPr="00315512">
              <w:rPr>
                <w:b/>
              </w:rPr>
              <w:t xml:space="preserve"> раздел</w:t>
            </w:r>
            <w:r w:rsidRPr="00315512"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530C5" w:rsidRDefault="00071FA7" w:rsidP="00394B3A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530C5" w:rsidRDefault="00071FA7" w:rsidP="00394B3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 w:rsidRPr="00E530C5">
              <w:rPr>
                <w:rFonts w:eastAsia="Calibri"/>
                <w:b/>
                <w:bCs/>
              </w:rPr>
              <w:t>1152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Default="00071FA7" w:rsidP="00394B3A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6F7F3E" w:rsidRDefault="00071FA7" w:rsidP="00394B3A">
            <w:pPr>
              <w:jc w:val="center"/>
              <w:rPr>
                <w:rFonts w:eastAsia="Calibri"/>
                <w:b/>
                <w:bCs/>
              </w:rPr>
            </w:pPr>
            <w:r w:rsidRPr="006F7F3E">
              <w:rPr>
                <w:rFonts w:eastAsia="Calibri"/>
                <w:b/>
                <w:bCs/>
              </w:rPr>
              <w:t>Раздел В – факултативни учебни часове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04D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833376" w:rsidRDefault="00071FA7" w:rsidP="00394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833376" w:rsidRDefault="00071FA7" w:rsidP="00394B3A">
            <w:pPr>
              <w:jc w:val="center"/>
              <w:rPr>
                <w:rFonts w:eastAsia="Calibri"/>
                <w:bCs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865572" w:rsidRDefault="00071FA7" w:rsidP="00394B3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VII.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15512">
              <w:rPr>
                <w:rFonts w:eastAsia="Calibri"/>
                <w:bCs/>
                <w:i/>
              </w:rPr>
              <w:t>Допълнителна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04D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833376" w:rsidRDefault="00071FA7" w:rsidP="00394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 w:rsidRPr="00833376">
              <w:rPr>
                <w:rFonts w:eastAsia="Calibri"/>
                <w:bCs/>
              </w:rPr>
              <w:t>144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04D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15512">
              <w:rPr>
                <w:rFonts w:eastAsia="Calibri"/>
                <w:b/>
              </w:rPr>
              <w:t xml:space="preserve">Общо за раздел А + </w:t>
            </w:r>
            <w:r w:rsidRPr="00315512">
              <w:rPr>
                <w:b/>
              </w:rPr>
              <w:t>раздел</w:t>
            </w:r>
            <w:r w:rsidRPr="00315512">
              <w:rPr>
                <w:rFonts w:eastAsia="Calibri"/>
                <w:b/>
              </w:rPr>
              <w:t xml:space="preserve"> Б + </w:t>
            </w:r>
            <w:r w:rsidRPr="00315512">
              <w:rPr>
                <w:b/>
              </w:rPr>
              <w:t>раздел</w:t>
            </w:r>
            <w:r w:rsidRPr="00315512">
              <w:rPr>
                <w:rFonts w:eastAsia="Calibri"/>
                <w:b/>
              </w:rPr>
              <w:t xml:space="preserve"> 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5F77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5F7730">
              <w:rPr>
                <w:b/>
                <w:bCs/>
                <w:color w:val="00000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530C5" w:rsidRDefault="00071FA7" w:rsidP="005F773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  <w:r w:rsidR="005F7730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5F7730">
            <w:pPr>
              <w:jc w:val="center"/>
              <w:rPr>
                <w:color w:val="000000"/>
                <w:lang w:val="en-US"/>
              </w:rPr>
            </w:pPr>
            <w:r w:rsidRPr="00E530C5">
              <w:rPr>
                <w:rFonts w:eastAsia="Calibri"/>
                <w:b/>
                <w:bCs/>
              </w:rPr>
              <w:t>1</w:t>
            </w:r>
            <w:r w:rsidR="005F7730">
              <w:rPr>
                <w:rFonts w:eastAsia="Calibri"/>
                <w:b/>
                <w:bCs/>
              </w:rPr>
              <w:t>152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10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 w:rsidRPr="0049588D">
              <w:rPr>
                <w:b/>
                <w:bCs/>
                <w:color w:val="000000"/>
              </w:rPr>
              <w:t>Часове на основание член 14, ал. 3, т. 7 и чл. 14, ал. 6 от Раздел „Училищен учебен план“ на Наредба № 4 от 30 ноември 2015 г. за учебния план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304D02" w:rsidRDefault="00071FA7" w:rsidP="00394B3A">
            <w:r>
              <w:rPr>
                <w:color w:val="000000"/>
              </w:rPr>
              <w:t xml:space="preserve">спортни дейности- </w:t>
            </w:r>
            <w:r>
              <w:t>волейбол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071FA7" w:rsidRPr="00ED7DBE" w:rsidTr="00304D0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Default="00071FA7" w:rsidP="00394B3A">
            <w:pPr>
              <w:rPr>
                <w:color w:val="000000"/>
              </w:rPr>
            </w:pPr>
            <w:r>
              <w:rPr>
                <w:color w:val="000000"/>
              </w:rPr>
              <w:t>Час на класа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</w:tbl>
    <w:p w:rsidR="00071FA7" w:rsidRPr="00482E55" w:rsidRDefault="00071FA7" w:rsidP="00071FA7">
      <w:pPr>
        <w:ind w:right="41"/>
        <w:jc w:val="both"/>
        <w:rPr>
          <w:b/>
        </w:rPr>
      </w:pPr>
      <w:r w:rsidRPr="00482E55">
        <w:rPr>
          <w:b/>
          <w:lang w:val="en-US"/>
        </w:rPr>
        <w:t>III</w:t>
      </w:r>
      <w:r w:rsidRPr="00482E55">
        <w:rPr>
          <w:b/>
        </w:rPr>
        <w:t>. ПОЯСНИТЕЛНИ БЕЛЕЖКИ</w:t>
      </w:r>
    </w:p>
    <w:p w:rsidR="00071FA7" w:rsidRPr="003B763A" w:rsidRDefault="00071FA7" w:rsidP="00071FA7">
      <w:pPr>
        <w:ind w:right="41" w:firstLine="567"/>
        <w:jc w:val="both"/>
      </w:pPr>
      <w:r w:rsidRPr="003B763A">
        <w:t xml:space="preserve">1. Училищният учебен план не може </w:t>
      </w:r>
      <w:r>
        <w:t xml:space="preserve">да се променя през учебната </w:t>
      </w:r>
      <w:r w:rsidR="00304D02">
        <w:t>202</w:t>
      </w:r>
      <w:r w:rsidR="00855E38">
        <w:rPr>
          <w:lang w:val="en-US"/>
        </w:rPr>
        <w:t>3</w:t>
      </w:r>
      <w:r w:rsidRPr="00AE700F">
        <w:t>/20</w:t>
      </w:r>
      <w:r w:rsidR="003E682D">
        <w:t>2</w:t>
      </w:r>
      <w:r w:rsidR="00855E38">
        <w:rPr>
          <w:lang w:val="en-US"/>
        </w:rPr>
        <w:t>4</w:t>
      </w:r>
      <w:r w:rsidRPr="003B763A">
        <w:t xml:space="preserve"> година;</w:t>
      </w:r>
    </w:p>
    <w:p w:rsidR="00071FA7" w:rsidRDefault="00071FA7" w:rsidP="00071FA7">
      <w:pPr>
        <w:ind w:right="41" w:firstLine="567"/>
        <w:jc w:val="both"/>
      </w:pPr>
      <w:r w:rsidRPr="003B763A">
        <w:t>2. 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</w:t>
      </w:r>
      <w:r>
        <w:t xml:space="preserve">пециалността „Производство на кулинарни изделия и напитки“ от професия „Готвач“ през учебната </w:t>
      </w:r>
      <w:r w:rsidR="003E682D">
        <w:t>202</w:t>
      </w:r>
      <w:r w:rsidR="00855E38">
        <w:rPr>
          <w:lang w:val="en-US"/>
        </w:rPr>
        <w:t>3</w:t>
      </w:r>
      <w:r w:rsidRPr="00AE700F">
        <w:t>/20</w:t>
      </w:r>
      <w:r w:rsidR="003E682D">
        <w:t>2</w:t>
      </w:r>
      <w:r w:rsidR="00855E38">
        <w:rPr>
          <w:lang w:val="en-US"/>
        </w:rPr>
        <w:t>4</w:t>
      </w:r>
      <w:r w:rsidRPr="00AE700F">
        <w:t>година</w:t>
      </w:r>
      <w:r>
        <w:t>;</w:t>
      </w:r>
    </w:p>
    <w:p w:rsidR="00071FA7" w:rsidRPr="003B763A" w:rsidRDefault="00071FA7" w:rsidP="00071FA7">
      <w:pPr>
        <w:ind w:right="41" w:firstLine="567"/>
        <w:jc w:val="both"/>
      </w:pPr>
      <w:r>
        <w:t xml:space="preserve">3. </w:t>
      </w:r>
      <w:r w:rsidRPr="003B763A">
        <w:t>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ученика в училището</w:t>
      </w:r>
      <w:r>
        <w:t xml:space="preserve"> и/или най – късно до </w:t>
      </w:r>
      <w:r w:rsidRPr="00AE700F">
        <w:t>1</w:t>
      </w:r>
      <w:r w:rsidR="003E682D">
        <w:t>4.09.202</w:t>
      </w:r>
      <w:r w:rsidR="00855E38">
        <w:rPr>
          <w:lang w:val="en-US"/>
        </w:rPr>
        <w:t>3</w:t>
      </w:r>
      <w:r w:rsidRPr="003B763A">
        <w:t xml:space="preserve"> година;</w:t>
      </w:r>
    </w:p>
    <w:p w:rsidR="00071FA7" w:rsidRPr="003B763A" w:rsidRDefault="00071FA7" w:rsidP="00071FA7">
      <w:pPr>
        <w:ind w:right="41" w:firstLine="567"/>
        <w:jc w:val="both"/>
      </w:pPr>
      <w:r>
        <w:t>4</w:t>
      </w:r>
      <w:r w:rsidRPr="003B763A">
        <w:t>. Всеки ученик има право да завърши класа по училищния учебен план, по който е</w:t>
      </w:r>
      <w:r>
        <w:t xml:space="preserve"> започнал да се обучава в СУ „Свети Климент Охридски</w:t>
      </w:r>
      <w:r w:rsidRPr="003B763A">
        <w:t>;</w:t>
      </w:r>
    </w:p>
    <w:p w:rsidR="00071FA7" w:rsidRPr="003B763A" w:rsidRDefault="00071FA7" w:rsidP="00071FA7">
      <w:pPr>
        <w:ind w:right="41" w:firstLine="567"/>
        <w:jc w:val="both"/>
      </w:pPr>
      <w:r>
        <w:t>5</w:t>
      </w:r>
      <w:r w:rsidRPr="003B763A">
        <w:t>. Лицата, прекъснали обучението си, продължават по училищния учебен план, действащ през учебната година, от която обучението продължава;</w:t>
      </w:r>
    </w:p>
    <w:p w:rsidR="00071FA7" w:rsidRDefault="00071FA7" w:rsidP="00071FA7">
      <w:pPr>
        <w:ind w:right="41" w:firstLine="567"/>
        <w:jc w:val="both"/>
      </w:pPr>
      <w:r>
        <w:t>6</w:t>
      </w:r>
      <w:r w:rsidRPr="003B763A">
        <w:t xml:space="preserve">.  Всяка учебна седмица включва и по един час </w:t>
      </w:r>
      <w:r w:rsidR="00FD68F9">
        <w:rPr>
          <w:i/>
        </w:rPr>
        <w:t>Ч</w:t>
      </w:r>
      <w:r w:rsidRPr="003B763A">
        <w:rPr>
          <w:i/>
        </w:rPr>
        <w:t xml:space="preserve">ас на класа </w:t>
      </w:r>
      <w:r w:rsidRPr="003B763A">
        <w:t>съгласно чл. 92, ал. 2 от ЗПУО, чл. 14, ал. 6 от Наредба № 4/30.11.20</w:t>
      </w:r>
      <w:r>
        <w:t>15 за учебния план;</w:t>
      </w:r>
    </w:p>
    <w:p w:rsidR="00071FA7" w:rsidRPr="003B763A" w:rsidRDefault="00071FA7" w:rsidP="00071FA7">
      <w:pPr>
        <w:ind w:right="41" w:firstLine="567"/>
        <w:jc w:val="both"/>
      </w:pPr>
      <w:r>
        <w:rPr>
          <w:lang w:val="en-US"/>
        </w:rPr>
        <w:t>7</w:t>
      </w:r>
      <w:r>
        <w:t xml:space="preserve">. </w:t>
      </w:r>
      <w:r w:rsidRPr="003B763A">
        <w:t>Всяка учебна седмица, освен часовете по физическо възпитание и спорт, се включва и по един учебен час за организиране и провеждане на спортни дейности чрез следните видове спорт: </w:t>
      </w:r>
      <w:r>
        <w:t xml:space="preserve">, волейбол, </w:t>
      </w:r>
      <w:r w:rsidRPr="003B763A">
        <w:t xml:space="preserve">съгласно чл. 92, ал. 1 от ЗПУО, чл.14, ал. 3, т. 7 и ал. 5 от Наредба № 4/30.11.2015 за учебния план, Заповед № </w:t>
      </w:r>
      <w:r>
        <w:t>09-1111/15.08.2016г.</w:t>
      </w:r>
      <w:r w:rsidRPr="003B763A">
        <w:t xml:space="preserve"> на министъра на образованието и науката за организиране и провеждане на спортни дейности.</w:t>
      </w:r>
    </w:p>
    <w:p w:rsidR="00071FA7" w:rsidRPr="003B763A" w:rsidRDefault="00071FA7" w:rsidP="00071FA7">
      <w:pPr>
        <w:ind w:right="41" w:firstLine="567"/>
        <w:jc w:val="both"/>
      </w:pPr>
      <w:r>
        <w:rPr>
          <w:lang w:val="en-US"/>
        </w:rPr>
        <w:t>8</w:t>
      </w:r>
      <w:r w:rsidRPr="003B763A">
        <w:t>. Изучаваният първи чужд език продължава в ХІ и ХІІ клас като чужд език по професията;</w:t>
      </w:r>
    </w:p>
    <w:p w:rsidR="00071FA7" w:rsidRPr="003B763A" w:rsidRDefault="00071FA7" w:rsidP="00071FA7">
      <w:pPr>
        <w:ind w:right="41" w:firstLine="567"/>
        <w:jc w:val="both"/>
      </w:pPr>
      <w:r>
        <w:rPr>
          <w:lang w:val="en-US"/>
        </w:rPr>
        <w:t>9</w:t>
      </w:r>
      <w:r w:rsidRPr="003B763A">
        <w:t xml:space="preserve">. Учебните часове, предоставени за разширена професионална подготовка, може да се разпределят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</w:t>
      </w:r>
      <w:r w:rsidRPr="003B763A">
        <w:lastRenderedPageBreak/>
        <w:t xml:space="preserve">възможностите на училището в съответствие с ДОС за придобиване на квалификация по професията. </w:t>
      </w:r>
    </w:p>
    <w:p w:rsidR="00071FA7" w:rsidRPr="001830BF" w:rsidRDefault="00071FA7" w:rsidP="00071FA7">
      <w:pPr>
        <w:ind w:right="41" w:firstLine="567"/>
        <w:jc w:val="both"/>
        <w:rPr>
          <w:lang w:val="en-US"/>
        </w:rPr>
      </w:pPr>
      <w:r w:rsidRPr="003B763A">
        <w:t>1</w:t>
      </w:r>
      <w:r>
        <w:rPr>
          <w:lang w:val="en-US"/>
        </w:rPr>
        <w:t>0</w:t>
      </w:r>
      <w:r w:rsidRPr="003B763A">
        <w:t>. УУП е разработен с участието на местния бизнес с цел осигуряване на по-големи възможности за организиране и провеждане на практическо обучение, обвързано с реалните потребнос</w:t>
      </w:r>
      <w:r>
        <w:t>ти и с възможностите на бизнеса</w:t>
      </w:r>
      <w:r>
        <w:rPr>
          <w:lang w:val="en-US"/>
        </w:rPr>
        <w:t>.</w:t>
      </w:r>
    </w:p>
    <w:p w:rsidR="00071FA7" w:rsidRDefault="003B7757" w:rsidP="00071FA7">
      <w:pPr>
        <w:tabs>
          <w:tab w:val="left" w:pos="5220"/>
        </w:tabs>
        <w:rPr>
          <w:lang w:val="en-US"/>
        </w:rPr>
      </w:pPr>
      <w:r>
        <w:rPr>
          <w:lang w:val="en-US"/>
        </w:rPr>
        <w:t xml:space="preserve">          11. Задължителните учебни часове по учебни предмети: музика и изобразително изкуство от Раздел А  н</w:t>
      </w:r>
      <w:r w:rsidR="00C63274">
        <w:rPr>
          <w:lang w:val="en-US"/>
        </w:rPr>
        <w:t xml:space="preserve">а учебния план се използват за </w:t>
      </w:r>
      <w:r w:rsidR="00C63274">
        <w:t>о</w:t>
      </w:r>
      <w:r w:rsidR="00C63274">
        <w:rPr>
          <w:lang w:val="en-US"/>
        </w:rPr>
        <w:t>б</w:t>
      </w:r>
      <w:r w:rsidR="00C63274">
        <w:t>у</w:t>
      </w:r>
      <w:r>
        <w:rPr>
          <w:lang w:val="en-US"/>
        </w:rPr>
        <w:t>чение за придобиване на професионална подготовка</w:t>
      </w:r>
      <w:r w:rsidR="00C63274">
        <w:rPr>
          <w:lang w:val="en-US"/>
        </w:rPr>
        <w:t xml:space="preserve">  в избираем учебен час в Разде</w:t>
      </w:r>
      <w:r w:rsidR="00C63274">
        <w:t>л</w:t>
      </w:r>
      <w:r>
        <w:rPr>
          <w:lang w:val="en-US"/>
        </w:rPr>
        <w:t xml:space="preserve"> Б на учебния план при запазване</w:t>
      </w:r>
      <w:r w:rsidR="00C63274">
        <w:t xml:space="preserve"> </w:t>
      </w:r>
      <w:r>
        <w:rPr>
          <w:lang w:val="en-US"/>
        </w:rPr>
        <w:t xml:space="preserve"> </w:t>
      </w:r>
      <w:r w:rsidR="00C63274">
        <w:t>н</w:t>
      </w:r>
      <w:r>
        <w:rPr>
          <w:lang w:val="en-US"/>
        </w:rPr>
        <w:t xml:space="preserve">а общия брой </w:t>
      </w:r>
      <w:r>
        <w:t xml:space="preserve">учебни </w:t>
      </w:r>
      <w:r>
        <w:rPr>
          <w:lang w:val="en-US"/>
        </w:rPr>
        <w:t xml:space="preserve">часове </w:t>
      </w:r>
      <w:r>
        <w:t>в Раздел А и Б, с</w:t>
      </w:r>
      <w:r w:rsidR="00C63274">
        <w:t>ъгласно чл.88, ал. 5 от ЗПУО както следва:</w:t>
      </w:r>
    </w:p>
    <w:p w:rsidR="00855E38" w:rsidRPr="00855E38" w:rsidRDefault="00855E38" w:rsidP="00071FA7">
      <w:pPr>
        <w:tabs>
          <w:tab w:val="left" w:pos="5220"/>
        </w:tabs>
        <w:rPr>
          <w:lang w:val="en-US"/>
        </w:rPr>
      </w:pPr>
    </w:p>
    <w:tbl>
      <w:tblPr>
        <w:tblW w:w="10823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06"/>
        <w:gridCol w:w="1516"/>
        <w:gridCol w:w="1461"/>
        <w:gridCol w:w="1753"/>
      </w:tblGrid>
      <w:tr w:rsidR="00C63274" w:rsidRPr="00D56C70" w:rsidTr="003D02D3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74" w:rsidRPr="00ED7DBE" w:rsidRDefault="00C63274" w:rsidP="00167D18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274" w:rsidRPr="00ED7DBE" w:rsidRDefault="00C63274" w:rsidP="00167D18">
            <w:pPr>
              <w:jc w:val="center"/>
              <w:rPr>
                <w:b/>
                <w:bCs/>
                <w:color w:val="000000"/>
              </w:rPr>
            </w:pPr>
            <w:r w:rsidRPr="00AC5AE3">
              <w:rPr>
                <w:rFonts w:eastAsia="Calibri"/>
                <w:b/>
              </w:rPr>
              <w:t xml:space="preserve">Раздел Б </w:t>
            </w:r>
            <w:r>
              <w:rPr>
                <w:rFonts w:eastAsia="Calibri"/>
                <w:b/>
              </w:rPr>
              <w:t>–</w:t>
            </w:r>
            <w:r w:rsidRPr="00AC5AE3">
              <w:rPr>
                <w:rFonts w:eastAsia="Calibri"/>
                <w:b/>
              </w:rPr>
              <w:t xml:space="preserve"> </w:t>
            </w:r>
            <w:r w:rsidRPr="00AC5AE3">
              <w:rPr>
                <w:rFonts w:eastAsia="Calibri"/>
                <w:b/>
                <w:bCs/>
              </w:rPr>
              <w:t>и</w:t>
            </w:r>
            <w:r w:rsidRPr="00AC5AE3">
              <w:rPr>
                <w:b/>
                <w:bCs/>
              </w:rPr>
              <w:t>збираеми учебни часове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274" w:rsidRDefault="00C63274" w:rsidP="0016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  <w:p w:rsidR="00C63274" w:rsidRPr="00ED7DBE" w:rsidRDefault="00C63274" w:rsidP="00167D1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74" w:rsidRDefault="00C63274" w:rsidP="0016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C63274" w:rsidRPr="00616FBF" w:rsidRDefault="00C63274" w:rsidP="00167D18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74" w:rsidRPr="00E337E1" w:rsidRDefault="00C63274" w:rsidP="00167D18">
            <w:pPr>
              <w:jc w:val="center"/>
              <w:rPr>
                <w:b/>
                <w:i/>
                <w:iCs/>
                <w:color w:val="000000"/>
              </w:rPr>
            </w:pPr>
            <w:r w:rsidRPr="00E337E1"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C63274" w:rsidRPr="00D56C70" w:rsidTr="00167D18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74" w:rsidRPr="00A91872" w:rsidRDefault="00C63274" w:rsidP="00167D18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274" w:rsidRPr="00ED7DBE" w:rsidRDefault="00C63274" w:rsidP="00167D18">
            <w:pPr>
              <w:rPr>
                <w:b/>
                <w:bCs/>
                <w:color w:val="000000"/>
              </w:rPr>
            </w:pPr>
            <w:r w:rsidRPr="0038620A"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274" w:rsidRPr="00ED7DBE" w:rsidRDefault="00C63274" w:rsidP="0016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74" w:rsidRPr="00D56C70" w:rsidRDefault="00C63274" w:rsidP="00167D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74" w:rsidRPr="00D56C70" w:rsidRDefault="00C63274" w:rsidP="00167D18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3274" w:rsidRPr="00C53C88" w:rsidTr="00167D18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74" w:rsidRPr="00ED7DBE" w:rsidRDefault="00C63274" w:rsidP="00167D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274" w:rsidRPr="00962BB8" w:rsidRDefault="00C63274" w:rsidP="00167D18">
            <w:pPr>
              <w:rPr>
                <w:bCs/>
                <w:color w:val="000000"/>
              </w:rPr>
            </w:pPr>
            <w:r w:rsidRPr="00962BB8">
              <w:rPr>
                <w:bCs/>
                <w:color w:val="000000"/>
                <w:lang w:val="en-US"/>
              </w:rPr>
              <w:t>Гостоприемство в туристическата индустрия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274" w:rsidRPr="00ED7DBE" w:rsidRDefault="00C63274" w:rsidP="0016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74" w:rsidRPr="00C53C88" w:rsidRDefault="00C63274" w:rsidP="00167D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74" w:rsidRPr="00C53C88" w:rsidRDefault="00C63274" w:rsidP="00167D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C63274" w:rsidRPr="00D56C70" w:rsidTr="00167D18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74" w:rsidRPr="00865572" w:rsidRDefault="00C63274" w:rsidP="00167D18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274" w:rsidRPr="00ED7DBE" w:rsidRDefault="00C63274" w:rsidP="00167D18">
            <w:pPr>
              <w:rPr>
                <w:b/>
                <w:bCs/>
                <w:color w:val="000000"/>
              </w:rPr>
            </w:pPr>
            <w:r w:rsidRPr="00315512">
              <w:rPr>
                <w:rFonts w:eastAsia="Calibri"/>
                <w:i/>
              </w:rPr>
              <w:t>Разширена професионална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274" w:rsidRPr="00ED7DBE" w:rsidRDefault="00C63274" w:rsidP="00167D1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74" w:rsidRPr="00D56C70" w:rsidRDefault="00C63274" w:rsidP="00167D1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74" w:rsidRPr="00D56C70" w:rsidRDefault="00C63274" w:rsidP="00167D18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3274" w:rsidRPr="00D56C70" w:rsidTr="00167D18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74" w:rsidRPr="0068385C" w:rsidRDefault="0068385C" w:rsidP="00167D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274" w:rsidRPr="00FD68F9" w:rsidRDefault="00C63274" w:rsidP="00167D1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Отчетност и работа с документи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274" w:rsidRPr="00C53C88" w:rsidRDefault="00C63274" w:rsidP="00167D18">
            <w:pPr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74" w:rsidRPr="00FD68F9" w:rsidRDefault="00C63274" w:rsidP="00167D18">
            <w:pPr>
              <w:jc w:val="center"/>
              <w:rPr>
                <w:color w:val="FF0000"/>
              </w:rPr>
            </w:pPr>
            <w:r w:rsidRPr="00FD68F9">
              <w:rPr>
                <w:color w:val="FF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74" w:rsidRPr="00C53C88" w:rsidRDefault="00C63274" w:rsidP="00167D18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36</w:t>
            </w:r>
          </w:p>
        </w:tc>
      </w:tr>
    </w:tbl>
    <w:p w:rsidR="00662BD3" w:rsidRDefault="00662BD3" w:rsidP="00C63274"/>
    <w:sectPr w:rsidR="00662BD3" w:rsidSect="00304D02">
      <w:pgSz w:w="12240" w:h="15840"/>
      <w:pgMar w:top="567" w:right="104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F98" w:rsidRDefault="00332F98" w:rsidP="00AE700F">
      <w:r>
        <w:separator/>
      </w:r>
    </w:p>
  </w:endnote>
  <w:endnote w:type="continuationSeparator" w:id="0">
    <w:p w:rsidR="00332F98" w:rsidRDefault="00332F98" w:rsidP="00AE7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F98" w:rsidRDefault="00332F98" w:rsidP="00AE700F">
      <w:r>
        <w:separator/>
      </w:r>
    </w:p>
  </w:footnote>
  <w:footnote w:type="continuationSeparator" w:id="0">
    <w:p w:rsidR="00332F98" w:rsidRDefault="00332F98" w:rsidP="00AE7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2B3B"/>
    <w:multiLevelType w:val="multilevel"/>
    <w:tmpl w:val="CE9E11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92C"/>
    <w:rsid w:val="00036D2F"/>
    <w:rsid w:val="00071FA7"/>
    <w:rsid w:val="000D3088"/>
    <w:rsid w:val="00141EB6"/>
    <w:rsid w:val="00264B3A"/>
    <w:rsid w:val="00283241"/>
    <w:rsid w:val="002B1DCE"/>
    <w:rsid w:val="002C72EA"/>
    <w:rsid w:val="002F2D30"/>
    <w:rsid w:val="00304D02"/>
    <w:rsid w:val="00316AE7"/>
    <w:rsid w:val="00332F98"/>
    <w:rsid w:val="003B7757"/>
    <w:rsid w:val="003E682D"/>
    <w:rsid w:val="004503E0"/>
    <w:rsid w:val="004A067C"/>
    <w:rsid w:val="004C0CE6"/>
    <w:rsid w:val="004C6595"/>
    <w:rsid w:val="004D692C"/>
    <w:rsid w:val="005F5744"/>
    <w:rsid w:val="005F7730"/>
    <w:rsid w:val="006316F7"/>
    <w:rsid w:val="00662BD3"/>
    <w:rsid w:val="0068385C"/>
    <w:rsid w:val="006B2300"/>
    <w:rsid w:val="006E0C96"/>
    <w:rsid w:val="007D5E61"/>
    <w:rsid w:val="007F5FE6"/>
    <w:rsid w:val="008144E3"/>
    <w:rsid w:val="008342EF"/>
    <w:rsid w:val="00835466"/>
    <w:rsid w:val="00855E38"/>
    <w:rsid w:val="008E4A26"/>
    <w:rsid w:val="009320CF"/>
    <w:rsid w:val="009F1A9F"/>
    <w:rsid w:val="00A43E81"/>
    <w:rsid w:val="00A4477D"/>
    <w:rsid w:val="00AC0B18"/>
    <w:rsid w:val="00AE700F"/>
    <w:rsid w:val="00B20E74"/>
    <w:rsid w:val="00B41F54"/>
    <w:rsid w:val="00B46F05"/>
    <w:rsid w:val="00B80192"/>
    <w:rsid w:val="00BF0ABE"/>
    <w:rsid w:val="00C134D9"/>
    <w:rsid w:val="00C53C88"/>
    <w:rsid w:val="00C63274"/>
    <w:rsid w:val="00D01D3A"/>
    <w:rsid w:val="00D1635F"/>
    <w:rsid w:val="00DC6F6A"/>
    <w:rsid w:val="00E03939"/>
    <w:rsid w:val="00E50499"/>
    <w:rsid w:val="00EB38A9"/>
    <w:rsid w:val="00F0062E"/>
    <w:rsid w:val="00F37CDC"/>
    <w:rsid w:val="00FB2EEA"/>
    <w:rsid w:val="00FD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4D692C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4D692C"/>
    <w:pPr>
      <w:keepNext/>
      <w:jc w:val="center"/>
      <w:outlineLvl w:val="3"/>
    </w:pPr>
    <w:rPr>
      <w:b/>
      <w:bCs/>
      <w:sz w:val="5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4D69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4D692C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40">
    <w:name w:val="Заглавие 4 Знак"/>
    <w:basedOn w:val="a0"/>
    <w:link w:val="4"/>
    <w:semiHidden/>
    <w:rsid w:val="004D692C"/>
    <w:rPr>
      <w:rFonts w:ascii="Times New Roman" w:eastAsia="Times New Roman" w:hAnsi="Times New Roman" w:cs="Times New Roman"/>
      <w:b/>
      <w:bCs/>
      <w:sz w:val="52"/>
      <w:szCs w:val="24"/>
      <w:lang w:val="bg-BG"/>
    </w:rPr>
  </w:style>
  <w:style w:type="character" w:customStyle="1" w:styleId="50">
    <w:name w:val="Заглавие 5 Знак"/>
    <w:basedOn w:val="a0"/>
    <w:link w:val="5"/>
    <w:semiHidden/>
    <w:rsid w:val="004D692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AE700F"/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AE700F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a5">
    <w:name w:val="footnote reference"/>
    <w:basedOn w:val="a0"/>
    <w:uiPriority w:val="99"/>
    <w:semiHidden/>
    <w:unhideWhenUsed/>
    <w:rsid w:val="00AE70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7DC3B-A891-4A4C-B370-6F076506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47</cp:revision>
  <cp:lastPrinted>2023-08-24T07:11:00Z</cp:lastPrinted>
  <dcterms:created xsi:type="dcterms:W3CDTF">2019-08-21T12:01:00Z</dcterms:created>
  <dcterms:modified xsi:type="dcterms:W3CDTF">2023-09-21T05:36:00Z</dcterms:modified>
</cp:coreProperties>
</file>